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461AA" w14:textId="594C31C4" w:rsidR="00CD6AF7" w:rsidRDefault="00D5616D" w:rsidP="002F4050">
      <w:pPr>
        <w:rPr>
          <w:rFonts w:ascii="Arial" w:hAnsi="Arial" w:cs="Arial"/>
          <w:sz w:val="24"/>
          <w:szCs w:val="24"/>
        </w:rPr>
      </w:pPr>
      <w:bookmarkStart w:id="0" w:name="_GoBack"/>
      <w:bookmarkEnd w:id="0"/>
      <w:r>
        <w:rPr>
          <w:rFonts w:ascii="Arial" w:hAnsi="Arial" w:cs="Arial"/>
          <w:sz w:val="24"/>
          <w:szCs w:val="24"/>
        </w:rPr>
        <w:t>Members Present: Rick K., Jay G., P.A. K., Ned J., Ashly B., Nancy G., Earl D., Bob G.</w:t>
      </w:r>
    </w:p>
    <w:p w14:paraId="5B1E20DD" w14:textId="39D1A27B" w:rsidR="00D5616D" w:rsidRDefault="00D5616D" w:rsidP="002F4050">
      <w:pPr>
        <w:rPr>
          <w:rFonts w:ascii="Arial" w:hAnsi="Arial" w:cs="Arial"/>
          <w:sz w:val="24"/>
          <w:szCs w:val="24"/>
        </w:rPr>
      </w:pPr>
      <w:r>
        <w:rPr>
          <w:rFonts w:ascii="Arial" w:hAnsi="Arial" w:cs="Arial"/>
          <w:sz w:val="24"/>
          <w:szCs w:val="24"/>
        </w:rPr>
        <w:t>Members Absent: None</w:t>
      </w:r>
    </w:p>
    <w:p w14:paraId="1EEF1658" w14:textId="1D2DAC6A" w:rsidR="00D5616D" w:rsidRDefault="00D5616D" w:rsidP="002F4050">
      <w:pPr>
        <w:rPr>
          <w:rFonts w:ascii="Arial" w:hAnsi="Arial" w:cs="Arial"/>
          <w:sz w:val="24"/>
          <w:szCs w:val="24"/>
        </w:rPr>
      </w:pPr>
      <w:r>
        <w:rPr>
          <w:rFonts w:ascii="Arial" w:hAnsi="Arial" w:cs="Arial"/>
          <w:sz w:val="24"/>
          <w:szCs w:val="24"/>
        </w:rPr>
        <w:t>NOTE: Ashly B. advised that she will need to leave the call early due to another commitment.</w:t>
      </w:r>
    </w:p>
    <w:p w14:paraId="7C3C10C8" w14:textId="799261E8" w:rsidR="00D5616D" w:rsidRPr="002F4050" w:rsidRDefault="00D5616D" w:rsidP="002F4050">
      <w:pPr>
        <w:rPr>
          <w:rFonts w:ascii="Arial" w:hAnsi="Arial" w:cs="Arial"/>
          <w:sz w:val="24"/>
          <w:szCs w:val="24"/>
        </w:rPr>
      </w:pPr>
    </w:p>
    <w:p w14:paraId="6AD21593" w14:textId="36B97D91" w:rsidR="00282BED" w:rsidRPr="002F4050" w:rsidRDefault="00282BED" w:rsidP="002F4050">
      <w:pPr>
        <w:pStyle w:val="ListParagraph"/>
        <w:numPr>
          <w:ilvl w:val="0"/>
          <w:numId w:val="1"/>
        </w:numPr>
        <w:rPr>
          <w:rFonts w:ascii="Arial" w:hAnsi="Arial" w:cs="Arial"/>
          <w:b/>
          <w:sz w:val="24"/>
          <w:szCs w:val="24"/>
        </w:rPr>
      </w:pPr>
      <w:r w:rsidRPr="00282BED">
        <w:rPr>
          <w:rFonts w:ascii="Arial" w:hAnsi="Arial" w:cs="Arial"/>
          <w:b/>
          <w:sz w:val="24"/>
          <w:szCs w:val="24"/>
        </w:rPr>
        <w:t>Assign</w:t>
      </w:r>
      <w:r w:rsidR="00D5616D">
        <w:rPr>
          <w:rFonts w:ascii="Arial" w:hAnsi="Arial" w:cs="Arial"/>
          <w:b/>
          <w:sz w:val="24"/>
          <w:szCs w:val="24"/>
        </w:rPr>
        <w:t>ment of</w:t>
      </w:r>
      <w:r w:rsidRPr="00282BED">
        <w:rPr>
          <w:rFonts w:ascii="Arial" w:hAnsi="Arial" w:cs="Arial"/>
          <w:b/>
          <w:sz w:val="24"/>
          <w:szCs w:val="24"/>
        </w:rPr>
        <w:t xml:space="preserve"> roles</w:t>
      </w:r>
    </w:p>
    <w:p w14:paraId="1892A6A9" w14:textId="6EA19626"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Facilitator </w:t>
      </w:r>
      <w:r w:rsidR="002F4050">
        <w:rPr>
          <w:rFonts w:ascii="Arial" w:hAnsi="Arial" w:cs="Arial"/>
          <w:sz w:val="24"/>
          <w:szCs w:val="24"/>
        </w:rPr>
        <w:t xml:space="preserve">– </w:t>
      </w:r>
      <w:r w:rsidR="00556E32">
        <w:rPr>
          <w:rFonts w:ascii="Arial" w:hAnsi="Arial" w:cs="Arial"/>
          <w:sz w:val="24"/>
          <w:szCs w:val="24"/>
        </w:rPr>
        <w:t>Rich K</w:t>
      </w:r>
      <w:r w:rsidRPr="00282BED">
        <w:rPr>
          <w:rFonts w:ascii="Arial" w:hAnsi="Arial" w:cs="Arial"/>
          <w:sz w:val="24"/>
          <w:szCs w:val="24"/>
        </w:rPr>
        <w:t>.</w:t>
      </w:r>
    </w:p>
    <w:p w14:paraId="4D10576B" w14:textId="7E97CD37" w:rsid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Record Keeper – </w:t>
      </w:r>
      <w:r w:rsidR="00556E32">
        <w:rPr>
          <w:rFonts w:ascii="Arial" w:hAnsi="Arial" w:cs="Arial"/>
          <w:sz w:val="24"/>
          <w:szCs w:val="24"/>
        </w:rPr>
        <w:t>Bob G</w:t>
      </w:r>
      <w:r w:rsidR="00F55B77">
        <w:rPr>
          <w:rFonts w:ascii="Arial" w:hAnsi="Arial" w:cs="Arial"/>
          <w:sz w:val="24"/>
          <w:szCs w:val="24"/>
        </w:rPr>
        <w:t>.</w:t>
      </w:r>
    </w:p>
    <w:p w14:paraId="06F67C4A" w14:textId="2974E055"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Timekeeper – </w:t>
      </w:r>
      <w:r w:rsidR="00D5616D">
        <w:rPr>
          <w:rFonts w:ascii="Arial" w:hAnsi="Arial" w:cs="Arial"/>
          <w:sz w:val="24"/>
          <w:szCs w:val="24"/>
        </w:rPr>
        <w:t>Earl D.</w:t>
      </w:r>
    </w:p>
    <w:p w14:paraId="390AE33F" w14:textId="6D822198" w:rsidR="00282BED" w:rsidRDefault="00000CF3" w:rsidP="00282BED">
      <w:pPr>
        <w:pStyle w:val="ListParagraph"/>
        <w:numPr>
          <w:ilvl w:val="1"/>
          <w:numId w:val="1"/>
        </w:numPr>
        <w:rPr>
          <w:rFonts w:ascii="Arial" w:hAnsi="Arial" w:cs="Arial"/>
          <w:sz w:val="24"/>
          <w:szCs w:val="24"/>
        </w:rPr>
      </w:pPr>
      <w:r>
        <w:rPr>
          <w:rFonts w:ascii="Arial" w:hAnsi="Arial" w:cs="Arial"/>
          <w:sz w:val="24"/>
          <w:szCs w:val="24"/>
        </w:rPr>
        <w:t>Spiritual Reminder -</w:t>
      </w:r>
      <w:r w:rsidR="00282BED" w:rsidRPr="00282BED">
        <w:rPr>
          <w:rFonts w:ascii="Arial" w:hAnsi="Arial" w:cs="Arial"/>
          <w:sz w:val="24"/>
          <w:szCs w:val="24"/>
        </w:rPr>
        <w:t xml:space="preserve"> </w:t>
      </w:r>
      <w:r w:rsidR="00233D7C">
        <w:rPr>
          <w:rFonts w:ascii="Arial" w:hAnsi="Arial" w:cs="Arial"/>
          <w:sz w:val="24"/>
          <w:szCs w:val="24"/>
        </w:rPr>
        <w:t>All</w:t>
      </w:r>
    </w:p>
    <w:p w14:paraId="71BCC2D9" w14:textId="77777777" w:rsidR="00282BED" w:rsidRDefault="00282BED" w:rsidP="00282BED">
      <w:pPr>
        <w:pStyle w:val="ListParagraph"/>
        <w:rPr>
          <w:rFonts w:ascii="Arial" w:hAnsi="Arial" w:cs="Arial"/>
          <w:sz w:val="24"/>
          <w:szCs w:val="24"/>
        </w:rPr>
      </w:pPr>
    </w:p>
    <w:p w14:paraId="6FC2BCCF" w14:textId="286D7D41" w:rsidR="00730A9D" w:rsidRPr="00CF563E" w:rsidRDefault="00282BED" w:rsidP="005835E6">
      <w:pPr>
        <w:pStyle w:val="ListParagraph"/>
        <w:numPr>
          <w:ilvl w:val="0"/>
          <w:numId w:val="1"/>
        </w:numPr>
        <w:rPr>
          <w:rFonts w:ascii="Arial" w:hAnsi="Arial" w:cs="Arial"/>
          <w:b/>
          <w:sz w:val="24"/>
          <w:szCs w:val="24"/>
        </w:rPr>
      </w:pPr>
      <w:r w:rsidRPr="00730A9D">
        <w:rPr>
          <w:rFonts w:ascii="Arial" w:hAnsi="Arial" w:cs="Arial"/>
          <w:b/>
          <w:sz w:val="24"/>
          <w:szCs w:val="24"/>
        </w:rPr>
        <w:t>Announcements</w:t>
      </w:r>
    </w:p>
    <w:p w14:paraId="309F545D" w14:textId="707D8EC3" w:rsidR="005835E6" w:rsidRDefault="00CB439A" w:rsidP="006807F3">
      <w:pPr>
        <w:pStyle w:val="ListParagraph"/>
        <w:numPr>
          <w:ilvl w:val="1"/>
          <w:numId w:val="1"/>
        </w:numPr>
        <w:rPr>
          <w:rFonts w:ascii="Arial" w:hAnsi="Arial" w:cs="Arial"/>
          <w:sz w:val="24"/>
          <w:szCs w:val="24"/>
        </w:rPr>
      </w:pPr>
      <w:r>
        <w:rPr>
          <w:rFonts w:ascii="Arial" w:hAnsi="Arial" w:cs="Arial"/>
          <w:sz w:val="24"/>
          <w:szCs w:val="24"/>
        </w:rPr>
        <w:t xml:space="preserve">November is Gratitude Month </w:t>
      </w:r>
      <w:r>
        <w:rPr>
          <w:rFonts w:ascii="Arial" w:hAnsi="Arial" w:cs="Arial"/>
          <w:i/>
          <w:sz w:val="24"/>
          <w:szCs w:val="24"/>
        </w:rPr>
        <w:t>(Gratitude Month Flyer</w:t>
      </w:r>
      <w:r>
        <w:rPr>
          <w:rFonts w:ascii="Arial" w:hAnsi="Arial" w:cs="Arial"/>
          <w:sz w:val="24"/>
          <w:szCs w:val="24"/>
        </w:rPr>
        <w:t>)</w:t>
      </w:r>
      <w:r w:rsidR="006807F3">
        <w:rPr>
          <w:rFonts w:ascii="Arial" w:hAnsi="Arial" w:cs="Arial"/>
          <w:sz w:val="24"/>
          <w:szCs w:val="24"/>
        </w:rPr>
        <w:t>.</w:t>
      </w:r>
    </w:p>
    <w:p w14:paraId="15BAA560" w14:textId="34670D7F" w:rsidR="00CB439A" w:rsidRDefault="00CB439A" w:rsidP="006807F3">
      <w:pPr>
        <w:pStyle w:val="ListParagraph"/>
        <w:numPr>
          <w:ilvl w:val="1"/>
          <w:numId w:val="1"/>
        </w:numPr>
        <w:rPr>
          <w:rFonts w:ascii="Arial" w:hAnsi="Arial" w:cs="Arial"/>
          <w:sz w:val="24"/>
          <w:szCs w:val="24"/>
        </w:rPr>
      </w:pPr>
      <w:r>
        <w:rPr>
          <w:rFonts w:ascii="Arial" w:hAnsi="Arial" w:cs="Arial"/>
          <w:sz w:val="24"/>
          <w:szCs w:val="24"/>
        </w:rPr>
        <w:t>Survey ends in December</w:t>
      </w:r>
    </w:p>
    <w:p w14:paraId="2B6151A0" w14:textId="4F8535B9" w:rsidR="00D613E6" w:rsidRPr="006807F3" w:rsidRDefault="00D613E6" w:rsidP="006807F3">
      <w:pPr>
        <w:pStyle w:val="ListParagraph"/>
        <w:numPr>
          <w:ilvl w:val="1"/>
          <w:numId w:val="1"/>
        </w:numPr>
        <w:rPr>
          <w:rFonts w:ascii="Arial" w:hAnsi="Arial" w:cs="Arial"/>
          <w:sz w:val="24"/>
          <w:szCs w:val="24"/>
        </w:rPr>
      </w:pPr>
      <w:r>
        <w:rPr>
          <w:rFonts w:ascii="Arial" w:hAnsi="Arial" w:cs="Arial"/>
          <w:sz w:val="24"/>
          <w:szCs w:val="24"/>
        </w:rPr>
        <w:t>Any Reports to the Newsletter are due Sunday November 18</w:t>
      </w:r>
      <w:r w:rsidRPr="00D613E6">
        <w:rPr>
          <w:rFonts w:ascii="Arial" w:hAnsi="Arial" w:cs="Arial"/>
          <w:sz w:val="24"/>
          <w:szCs w:val="24"/>
          <w:vertAlign w:val="superscript"/>
        </w:rPr>
        <w:t>th</w:t>
      </w:r>
      <w:r>
        <w:rPr>
          <w:rFonts w:ascii="Arial" w:hAnsi="Arial" w:cs="Arial"/>
          <w:sz w:val="24"/>
          <w:szCs w:val="24"/>
        </w:rPr>
        <w:t>.</w:t>
      </w:r>
    </w:p>
    <w:p w14:paraId="65C84B8A" w14:textId="77777777" w:rsidR="00393169" w:rsidRPr="00730A9D" w:rsidRDefault="00393169" w:rsidP="005835E6">
      <w:pPr>
        <w:ind w:left="360"/>
        <w:rPr>
          <w:rFonts w:ascii="Arial" w:hAnsi="Arial" w:cs="Arial"/>
          <w:sz w:val="24"/>
          <w:szCs w:val="24"/>
        </w:rPr>
      </w:pPr>
    </w:p>
    <w:p w14:paraId="1048CB3F" w14:textId="16F2676D" w:rsidR="382E3AEB" w:rsidRPr="00D5616D" w:rsidRDefault="00282BED" w:rsidP="00446821">
      <w:pPr>
        <w:pStyle w:val="ListParagraph"/>
        <w:numPr>
          <w:ilvl w:val="0"/>
          <w:numId w:val="1"/>
        </w:numPr>
        <w:rPr>
          <w:rFonts w:ascii="Arial" w:hAnsi="Arial" w:cs="Arial"/>
          <w:b/>
          <w:sz w:val="24"/>
          <w:szCs w:val="24"/>
        </w:rPr>
      </w:pPr>
      <w:r w:rsidRPr="002A34B0">
        <w:rPr>
          <w:rFonts w:ascii="Arial" w:hAnsi="Arial" w:cs="Arial"/>
          <w:b/>
          <w:sz w:val="24"/>
          <w:szCs w:val="24"/>
        </w:rPr>
        <w:t>Approval of Agenda</w:t>
      </w:r>
      <w:r w:rsidR="008F6A81" w:rsidRPr="002A34B0">
        <w:rPr>
          <w:rFonts w:ascii="Arial" w:hAnsi="Arial" w:cs="Arial"/>
          <w:b/>
          <w:sz w:val="24"/>
          <w:szCs w:val="24"/>
        </w:rPr>
        <w:t xml:space="preserve"> </w:t>
      </w:r>
      <w:r w:rsidR="004D0FC3" w:rsidRPr="002A34B0">
        <w:rPr>
          <w:rFonts w:ascii="Arial" w:hAnsi="Arial" w:cs="Arial"/>
          <w:sz w:val="24"/>
          <w:szCs w:val="24"/>
        </w:rPr>
        <w:t>(</w:t>
      </w:r>
      <w:r w:rsidR="008368B7" w:rsidRPr="006807F3">
        <w:rPr>
          <w:rFonts w:ascii="Arial" w:hAnsi="Arial" w:cs="Arial"/>
          <w:i/>
          <w:sz w:val="24"/>
          <w:szCs w:val="24"/>
        </w:rPr>
        <w:t>BOT Agenda 201</w:t>
      </w:r>
      <w:r w:rsidR="008764C7" w:rsidRPr="006807F3">
        <w:rPr>
          <w:rFonts w:ascii="Arial" w:hAnsi="Arial" w:cs="Arial"/>
          <w:i/>
          <w:sz w:val="24"/>
          <w:szCs w:val="24"/>
        </w:rPr>
        <w:t xml:space="preserve">8 </w:t>
      </w:r>
      <w:r w:rsidR="00630309">
        <w:rPr>
          <w:rFonts w:ascii="Arial" w:hAnsi="Arial" w:cs="Arial"/>
          <w:i/>
          <w:sz w:val="24"/>
          <w:szCs w:val="24"/>
        </w:rPr>
        <w:t>11</w:t>
      </w:r>
      <w:r w:rsidR="001A4BB3" w:rsidRPr="002A34B0">
        <w:rPr>
          <w:rFonts w:ascii="Arial" w:hAnsi="Arial" w:cs="Arial"/>
          <w:sz w:val="24"/>
          <w:szCs w:val="24"/>
        </w:rPr>
        <w:t>)</w:t>
      </w:r>
    </w:p>
    <w:p w14:paraId="6C767891" w14:textId="50174C6D" w:rsidR="00D5616D" w:rsidRPr="00D5616D" w:rsidRDefault="00D5616D" w:rsidP="00D5616D">
      <w:pPr>
        <w:pStyle w:val="ListParagraph"/>
        <w:rPr>
          <w:rFonts w:ascii="Arial" w:hAnsi="Arial" w:cs="Arial"/>
          <w:b/>
          <w:sz w:val="24"/>
          <w:szCs w:val="24"/>
        </w:rPr>
      </w:pPr>
      <w:r>
        <w:rPr>
          <w:rFonts w:ascii="Arial" w:hAnsi="Arial" w:cs="Arial"/>
          <w:sz w:val="24"/>
          <w:szCs w:val="24"/>
        </w:rPr>
        <w:t>After discussion, the agenda was approved as stated</w:t>
      </w:r>
    </w:p>
    <w:p w14:paraId="7175EFAF" w14:textId="338F2E5D" w:rsidR="00D5616D" w:rsidRPr="00D5616D" w:rsidRDefault="00D5616D" w:rsidP="00D5616D">
      <w:pPr>
        <w:pStyle w:val="ListParagraph"/>
        <w:rPr>
          <w:rFonts w:ascii="Arial" w:hAnsi="Arial" w:cs="Arial"/>
          <w:b/>
          <w:sz w:val="24"/>
          <w:szCs w:val="24"/>
        </w:rPr>
      </w:pPr>
    </w:p>
    <w:p w14:paraId="6927CAAD" w14:textId="0D11687A" w:rsidR="00D96AC4" w:rsidRPr="00D5616D" w:rsidRDefault="00282BED" w:rsidP="00D06259">
      <w:pPr>
        <w:pStyle w:val="ListParagraph"/>
        <w:numPr>
          <w:ilvl w:val="0"/>
          <w:numId w:val="1"/>
        </w:numPr>
        <w:rPr>
          <w:rFonts w:ascii="Arial" w:hAnsi="Arial" w:cs="Arial"/>
          <w:sz w:val="24"/>
          <w:szCs w:val="24"/>
        </w:rPr>
      </w:pPr>
      <w:r w:rsidRPr="00D5616D">
        <w:rPr>
          <w:rFonts w:ascii="Arial" w:hAnsi="Arial" w:cs="Arial"/>
          <w:b/>
          <w:sz w:val="24"/>
          <w:szCs w:val="24"/>
        </w:rPr>
        <w:t xml:space="preserve">Approval of Minutes </w:t>
      </w:r>
    </w:p>
    <w:p w14:paraId="559A5F43" w14:textId="58F1DAC8" w:rsidR="00D96AC4" w:rsidRDefault="00D96AC4" w:rsidP="00AE4CB2">
      <w:pPr>
        <w:pStyle w:val="ListParagraph"/>
        <w:numPr>
          <w:ilvl w:val="1"/>
          <w:numId w:val="1"/>
        </w:numPr>
        <w:rPr>
          <w:rFonts w:ascii="Arial" w:hAnsi="Arial" w:cs="Arial"/>
          <w:sz w:val="24"/>
          <w:szCs w:val="24"/>
        </w:rPr>
      </w:pPr>
      <w:r>
        <w:rPr>
          <w:rFonts w:ascii="Arial" w:hAnsi="Arial" w:cs="Arial"/>
          <w:sz w:val="24"/>
          <w:szCs w:val="24"/>
        </w:rPr>
        <w:t xml:space="preserve">Minutes from </w:t>
      </w:r>
      <w:r w:rsidR="00556E32">
        <w:rPr>
          <w:rFonts w:ascii="Arial" w:hAnsi="Arial" w:cs="Arial"/>
          <w:sz w:val="24"/>
          <w:szCs w:val="24"/>
        </w:rPr>
        <w:t xml:space="preserve">BOT </w:t>
      </w:r>
      <w:r w:rsidR="00D5616D">
        <w:rPr>
          <w:rFonts w:ascii="Arial" w:hAnsi="Arial" w:cs="Arial"/>
          <w:sz w:val="24"/>
          <w:szCs w:val="24"/>
        </w:rPr>
        <w:t>Interim</w:t>
      </w:r>
      <w:r w:rsidR="00556E32">
        <w:rPr>
          <w:rFonts w:ascii="Arial" w:hAnsi="Arial" w:cs="Arial"/>
          <w:sz w:val="24"/>
          <w:szCs w:val="24"/>
        </w:rPr>
        <w:t xml:space="preserve"> Meeting</w:t>
      </w:r>
      <w:r w:rsidR="00D5616D">
        <w:rPr>
          <w:rFonts w:ascii="Arial" w:hAnsi="Arial" w:cs="Arial"/>
          <w:sz w:val="24"/>
          <w:szCs w:val="24"/>
        </w:rPr>
        <w:t xml:space="preserve"> from October 2018</w:t>
      </w:r>
      <w:r>
        <w:rPr>
          <w:rFonts w:ascii="Arial" w:hAnsi="Arial" w:cs="Arial"/>
          <w:sz w:val="24"/>
          <w:szCs w:val="24"/>
        </w:rPr>
        <w:t xml:space="preserve"> (</w:t>
      </w:r>
      <w:r w:rsidR="00556E32" w:rsidRPr="006807F3">
        <w:rPr>
          <w:rFonts w:ascii="Arial" w:hAnsi="Arial" w:cs="Arial"/>
          <w:i/>
          <w:sz w:val="24"/>
          <w:szCs w:val="24"/>
        </w:rPr>
        <w:t xml:space="preserve">Draft </w:t>
      </w:r>
      <w:r w:rsidR="00630309">
        <w:rPr>
          <w:rFonts w:ascii="Arial" w:hAnsi="Arial" w:cs="Arial"/>
          <w:i/>
          <w:sz w:val="24"/>
          <w:szCs w:val="24"/>
        </w:rPr>
        <w:t>Oct 18 Minutes</w:t>
      </w:r>
      <w:r w:rsidR="008764C7">
        <w:rPr>
          <w:rFonts w:ascii="Arial" w:hAnsi="Arial" w:cs="Arial"/>
          <w:sz w:val="24"/>
          <w:szCs w:val="24"/>
        </w:rPr>
        <w:t>)</w:t>
      </w:r>
      <w:r w:rsidR="00D5616D">
        <w:rPr>
          <w:rFonts w:ascii="Arial" w:hAnsi="Arial" w:cs="Arial"/>
          <w:sz w:val="24"/>
          <w:szCs w:val="24"/>
        </w:rPr>
        <w:t xml:space="preserve"> were approved</w:t>
      </w:r>
      <w:r w:rsidR="00E50636">
        <w:rPr>
          <w:rFonts w:ascii="Arial" w:hAnsi="Arial" w:cs="Arial"/>
          <w:sz w:val="24"/>
          <w:szCs w:val="24"/>
        </w:rPr>
        <w:t>.  Motion was made to approve these minutes by Earl D. and seconded by P.A. K.   Vote: 8-0-0.</w:t>
      </w:r>
    </w:p>
    <w:p w14:paraId="5871CF4C" w14:textId="3D8628E5" w:rsidR="00E50636" w:rsidRPr="00E50636" w:rsidRDefault="00E50636" w:rsidP="00AE4CB2">
      <w:pPr>
        <w:pStyle w:val="ListParagraph"/>
        <w:numPr>
          <w:ilvl w:val="1"/>
          <w:numId w:val="1"/>
        </w:numPr>
        <w:rPr>
          <w:rFonts w:ascii="Arial" w:hAnsi="Arial" w:cs="Arial"/>
          <w:sz w:val="24"/>
          <w:szCs w:val="24"/>
          <w:highlight w:val="yellow"/>
        </w:rPr>
      </w:pPr>
      <w:r w:rsidRPr="00E50636">
        <w:rPr>
          <w:rFonts w:ascii="Arial" w:hAnsi="Arial" w:cs="Arial"/>
          <w:sz w:val="24"/>
          <w:szCs w:val="24"/>
          <w:highlight w:val="yellow"/>
        </w:rPr>
        <w:t>Action Item:</w:t>
      </w:r>
      <w:r w:rsidRPr="00E50636">
        <w:rPr>
          <w:rFonts w:ascii="Arial" w:hAnsi="Arial" w:cs="Arial"/>
          <w:sz w:val="24"/>
          <w:szCs w:val="24"/>
        </w:rPr>
        <w:t xml:space="preserve"> Bob to forward minutes to Webmaster for publication on website.</w:t>
      </w:r>
    </w:p>
    <w:p w14:paraId="51A0AC9B" w14:textId="0303B80A" w:rsidR="000314F6" w:rsidRPr="00D96AC4" w:rsidRDefault="000314F6" w:rsidP="00D96AC4">
      <w:pPr>
        <w:rPr>
          <w:rFonts w:ascii="Arial" w:hAnsi="Arial" w:cs="Arial"/>
          <w:sz w:val="24"/>
          <w:szCs w:val="24"/>
        </w:rPr>
      </w:pPr>
    </w:p>
    <w:p w14:paraId="2AA3CF3E" w14:textId="6E96C0DC" w:rsidR="00B46094" w:rsidRPr="00D96AC4" w:rsidRDefault="006550F8" w:rsidP="00C352A5">
      <w:pPr>
        <w:pStyle w:val="ListParagraph"/>
        <w:numPr>
          <w:ilvl w:val="0"/>
          <w:numId w:val="1"/>
        </w:numPr>
        <w:rPr>
          <w:rFonts w:ascii="Arial" w:hAnsi="Arial" w:cs="Arial"/>
          <w:sz w:val="24"/>
          <w:szCs w:val="24"/>
          <w:u w:val="single"/>
        </w:rPr>
      </w:pPr>
      <w:r w:rsidRPr="006550F8">
        <w:rPr>
          <w:rFonts w:ascii="Arial" w:hAnsi="Arial" w:cs="Arial"/>
          <w:b/>
          <w:sz w:val="24"/>
          <w:szCs w:val="24"/>
        </w:rPr>
        <w:t xml:space="preserve">Monthly </w:t>
      </w:r>
      <w:r w:rsidR="00572926">
        <w:rPr>
          <w:rFonts w:ascii="Arial" w:hAnsi="Arial" w:cs="Arial"/>
          <w:b/>
          <w:sz w:val="24"/>
          <w:szCs w:val="24"/>
        </w:rPr>
        <w:t>Action Items</w:t>
      </w:r>
    </w:p>
    <w:p w14:paraId="2AB0BB0F" w14:textId="55AC6D88" w:rsidR="00063123" w:rsidRDefault="00556E32" w:rsidP="00D336DC">
      <w:pPr>
        <w:pStyle w:val="ListParagraph"/>
        <w:numPr>
          <w:ilvl w:val="1"/>
          <w:numId w:val="1"/>
        </w:numPr>
        <w:rPr>
          <w:rFonts w:ascii="Arial" w:hAnsi="Arial" w:cs="Arial"/>
          <w:sz w:val="24"/>
          <w:szCs w:val="24"/>
        </w:rPr>
      </w:pPr>
      <w:r>
        <w:rPr>
          <w:rFonts w:ascii="Arial" w:hAnsi="Arial" w:cs="Arial"/>
          <w:sz w:val="24"/>
          <w:szCs w:val="24"/>
        </w:rPr>
        <w:t xml:space="preserve">Bob to forward </w:t>
      </w:r>
      <w:r w:rsidR="00CE6187">
        <w:rPr>
          <w:rFonts w:ascii="Arial" w:hAnsi="Arial" w:cs="Arial"/>
          <w:sz w:val="24"/>
          <w:szCs w:val="24"/>
        </w:rPr>
        <w:t>September</w:t>
      </w:r>
      <w:r>
        <w:rPr>
          <w:rFonts w:ascii="Arial" w:hAnsi="Arial" w:cs="Arial"/>
          <w:sz w:val="24"/>
          <w:szCs w:val="24"/>
        </w:rPr>
        <w:t xml:space="preserve"> Minutes to Beth (DONE)</w:t>
      </w:r>
    </w:p>
    <w:p w14:paraId="021C7C15" w14:textId="3B98C4AD" w:rsidR="00556E32" w:rsidRDefault="00CE6187" w:rsidP="00D336DC">
      <w:pPr>
        <w:pStyle w:val="ListParagraph"/>
        <w:numPr>
          <w:ilvl w:val="1"/>
          <w:numId w:val="1"/>
        </w:numPr>
        <w:rPr>
          <w:rFonts w:ascii="Arial" w:hAnsi="Arial" w:cs="Arial"/>
          <w:sz w:val="24"/>
          <w:szCs w:val="24"/>
        </w:rPr>
      </w:pPr>
      <w:r>
        <w:rPr>
          <w:rFonts w:ascii="Arial" w:hAnsi="Arial" w:cs="Arial"/>
          <w:sz w:val="24"/>
          <w:szCs w:val="24"/>
        </w:rPr>
        <w:t>Rich to Reach out to Nancy re: CSTCC</w:t>
      </w:r>
      <w:r w:rsidR="00556E32">
        <w:rPr>
          <w:rFonts w:ascii="Arial" w:hAnsi="Arial" w:cs="Arial"/>
          <w:sz w:val="24"/>
          <w:szCs w:val="24"/>
        </w:rPr>
        <w:t xml:space="preserve"> (DONE</w:t>
      </w:r>
      <w:r>
        <w:rPr>
          <w:rFonts w:ascii="Arial" w:hAnsi="Arial" w:cs="Arial"/>
          <w:sz w:val="24"/>
          <w:szCs w:val="24"/>
        </w:rPr>
        <w:t xml:space="preserve"> – awaiting reply from Nancy</w:t>
      </w:r>
      <w:r w:rsidR="00556E32">
        <w:rPr>
          <w:rFonts w:ascii="Arial" w:hAnsi="Arial" w:cs="Arial"/>
          <w:sz w:val="24"/>
          <w:szCs w:val="24"/>
        </w:rPr>
        <w:t>)</w:t>
      </w:r>
    </w:p>
    <w:p w14:paraId="3B7BB00A" w14:textId="3EDBD00B" w:rsidR="00C640CA" w:rsidRDefault="00CE6187" w:rsidP="00D336DC">
      <w:pPr>
        <w:pStyle w:val="ListParagraph"/>
        <w:numPr>
          <w:ilvl w:val="1"/>
          <w:numId w:val="1"/>
        </w:numPr>
        <w:rPr>
          <w:rFonts w:ascii="Arial" w:hAnsi="Arial" w:cs="Arial"/>
          <w:sz w:val="24"/>
          <w:szCs w:val="24"/>
        </w:rPr>
      </w:pPr>
      <w:r>
        <w:rPr>
          <w:rFonts w:ascii="Arial" w:hAnsi="Arial" w:cs="Arial"/>
          <w:sz w:val="24"/>
          <w:szCs w:val="24"/>
        </w:rPr>
        <w:t>Nancy to notify Amalia of not being re-appointed to the BHRPC</w:t>
      </w:r>
      <w:r w:rsidR="00556E32">
        <w:rPr>
          <w:rFonts w:ascii="Arial" w:hAnsi="Arial" w:cs="Arial"/>
          <w:sz w:val="24"/>
          <w:szCs w:val="24"/>
        </w:rPr>
        <w:t xml:space="preserve"> (DONE)</w:t>
      </w:r>
    </w:p>
    <w:p w14:paraId="53CFA8A0" w14:textId="697F0EDC" w:rsidR="00C640CA" w:rsidRDefault="00CE6187" w:rsidP="00D336DC">
      <w:pPr>
        <w:pStyle w:val="ListParagraph"/>
        <w:numPr>
          <w:ilvl w:val="1"/>
          <w:numId w:val="1"/>
        </w:numPr>
        <w:rPr>
          <w:rFonts w:ascii="Arial" w:hAnsi="Arial" w:cs="Arial"/>
          <w:sz w:val="24"/>
          <w:szCs w:val="24"/>
        </w:rPr>
      </w:pPr>
      <w:r>
        <w:rPr>
          <w:rFonts w:ascii="Arial" w:hAnsi="Arial" w:cs="Arial"/>
          <w:sz w:val="24"/>
          <w:szCs w:val="24"/>
        </w:rPr>
        <w:t>Ashly to advise Jim B of reappointment to BPMC</w:t>
      </w:r>
      <w:r w:rsidR="00556E32">
        <w:rPr>
          <w:rFonts w:ascii="Arial" w:hAnsi="Arial" w:cs="Arial"/>
          <w:sz w:val="24"/>
          <w:szCs w:val="24"/>
        </w:rPr>
        <w:t xml:space="preserve"> (DONE)</w:t>
      </w:r>
    </w:p>
    <w:p w14:paraId="4DF97924" w14:textId="1ADBE77B" w:rsidR="00C640CA" w:rsidRDefault="00556E32" w:rsidP="00D336DC">
      <w:pPr>
        <w:pStyle w:val="ListParagraph"/>
        <w:numPr>
          <w:ilvl w:val="1"/>
          <w:numId w:val="1"/>
        </w:numPr>
        <w:rPr>
          <w:rFonts w:ascii="Arial" w:hAnsi="Arial" w:cs="Arial"/>
          <w:sz w:val="24"/>
          <w:szCs w:val="24"/>
        </w:rPr>
      </w:pPr>
      <w:r>
        <w:rPr>
          <w:rFonts w:ascii="Arial" w:hAnsi="Arial" w:cs="Arial"/>
          <w:sz w:val="24"/>
          <w:szCs w:val="24"/>
        </w:rPr>
        <w:t xml:space="preserve">Rich to inform </w:t>
      </w:r>
      <w:r w:rsidR="00CE6187">
        <w:rPr>
          <w:rFonts w:ascii="Arial" w:hAnsi="Arial" w:cs="Arial"/>
          <w:sz w:val="24"/>
          <w:szCs w:val="24"/>
        </w:rPr>
        <w:t>Pam to begin negotiations with Sheraton</w:t>
      </w:r>
      <w:r>
        <w:rPr>
          <w:rFonts w:ascii="Arial" w:hAnsi="Arial" w:cs="Arial"/>
          <w:sz w:val="24"/>
          <w:szCs w:val="24"/>
        </w:rPr>
        <w:t xml:space="preserve"> (DONE)</w:t>
      </w:r>
    </w:p>
    <w:p w14:paraId="5282686A" w14:textId="76FCA12F" w:rsidR="00C640CA" w:rsidRDefault="00CE6187" w:rsidP="00D336DC">
      <w:pPr>
        <w:pStyle w:val="ListParagraph"/>
        <w:numPr>
          <w:ilvl w:val="1"/>
          <w:numId w:val="1"/>
        </w:numPr>
        <w:rPr>
          <w:rFonts w:ascii="Arial" w:hAnsi="Arial" w:cs="Arial"/>
          <w:sz w:val="24"/>
          <w:szCs w:val="24"/>
        </w:rPr>
      </w:pPr>
      <w:r>
        <w:rPr>
          <w:rFonts w:ascii="Arial" w:hAnsi="Arial" w:cs="Arial"/>
          <w:sz w:val="24"/>
          <w:szCs w:val="24"/>
        </w:rPr>
        <w:t>Rich to inform Pam of decision to have office work through backlog of inmate requests</w:t>
      </w:r>
      <w:r w:rsidR="00556E32">
        <w:rPr>
          <w:rFonts w:ascii="Arial" w:hAnsi="Arial" w:cs="Arial"/>
          <w:sz w:val="24"/>
          <w:szCs w:val="24"/>
        </w:rPr>
        <w:t xml:space="preserve"> (DONE)</w:t>
      </w:r>
    </w:p>
    <w:p w14:paraId="53A2A4F6" w14:textId="4B3E2E60" w:rsidR="00C640CA" w:rsidRDefault="00CE6187" w:rsidP="00D336DC">
      <w:pPr>
        <w:pStyle w:val="ListParagraph"/>
        <w:numPr>
          <w:ilvl w:val="1"/>
          <w:numId w:val="1"/>
        </w:numPr>
        <w:rPr>
          <w:rFonts w:ascii="Arial" w:hAnsi="Arial" w:cs="Arial"/>
          <w:sz w:val="24"/>
          <w:szCs w:val="24"/>
        </w:rPr>
      </w:pPr>
      <w:r>
        <w:rPr>
          <w:rFonts w:ascii="Arial" w:hAnsi="Arial" w:cs="Arial"/>
          <w:sz w:val="24"/>
          <w:szCs w:val="24"/>
        </w:rPr>
        <w:lastRenderedPageBreak/>
        <w:t>Rich to notify Rita H. of appointment as whistleblower contact, and to notify Beth to update the information on the website.</w:t>
      </w:r>
      <w:r w:rsidR="00556E32">
        <w:rPr>
          <w:rFonts w:ascii="Arial" w:hAnsi="Arial" w:cs="Arial"/>
          <w:sz w:val="24"/>
          <w:szCs w:val="24"/>
        </w:rPr>
        <w:t xml:space="preserve"> (DONE)</w:t>
      </w:r>
    </w:p>
    <w:p w14:paraId="57FD260A" w14:textId="77777777" w:rsidR="00C640CA" w:rsidRPr="00C640CA" w:rsidRDefault="00C640CA" w:rsidP="00C640CA">
      <w:pPr>
        <w:rPr>
          <w:rFonts w:ascii="Arial" w:hAnsi="Arial" w:cs="Arial"/>
          <w:sz w:val="24"/>
          <w:szCs w:val="24"/>
        </w:rPr>
      </w:pPr>
    </w:p>
    <w:p w14:paraId="0720E93A" w14:textId="77777777" w:rsidR="002B7421" w:rsidRPr="000314F6" w:rsidRDefault="002B7421" w:rsidP="002B7421">
      <w:pPr>
        <w:pStyle w:val="ListParagraph"/>
        <w:numPr>
          <w:ilvl w:val="0"/>
          <w:numId w:val="1"/>
        </w:numPr>
        <w:rPr>
          <w:rFonts w:ascii="Arial" w:hAnsi="Arial" w:cs="Arial"/>
          <w:sz w:val="24"/>
          <w:szCs w:val="24"/>
        </w:rPr>
      </w:pPr>
      <w:r w:rsidRPr="000314F6">
        <w:rPr>
          <w:rFonts w:ascii="Arial" w:hAnsi="Arial" w:cs="Arial"/>
          <w:b/>
          <w:sz w:val="24"/>
          <w:szCs w:val="24"/>
        </w:rPr>
        <w:t xml:space="preserve">Routine </w:t>
      </w:r>
      <w:r>
        <w:rPr>
          <w:rFonts w:ascii="Arial" w:hAnsi="Arial" w:cs="Arial"/>
          <w:b/>
          <w:sz w:val="24"/>
          <w:szCs w:val="24"/>
        </w:rPr>
        <w:t>Reports</w:t>
      </w:r>
    </w:p>
    <w:p w14:paraId="14A00CD9" w14:textId="77777777" w:rsidR="002B7421" w:rsidRPr="00AD236A" w:rsidRDefault="002B7421" w:rsidP="002B7421">
      <w:pPr>
        <w:pStyle w:val="ListParagraph"/>
        <w:numPr>
          <w:ilvl w:val="1"/>
          <w:numId w:val="1"/>
        </w:numPr>
        <w:rPr>
          <w:rFonts w:ascii="Arial" w:hAnsi="Arial" w:cs="Arial"/>
          <w:sz w:val="24"/>
          <w:szCs w:val="24"/>
          <w:u w:val="single"/>
        </w:rPr>
      </w:pPr>
      <w:r w:rsidRPr="00B46094">
        <w:rPr>
          <w:rFonts w:ascii="Arial" w:hAnsi="Arial" w:cs="Arial"/>
          <w:sz w:val="24"/>
          <w:szCs w:val="24"/>
          <w:u w:val="single"/>
        </w:rPr>
        <w:t>Report on Suggestions to the Board</w:t>
      </w:r>
    </w:p>
    <w:p w14:paraId="5B198BD7" w14:textId="77777777" w:rsidR="002B7421" w:rsidRPr="00165696" w:rsidRDefault="002B7421" w:rsidP="002B7421">
      <w:pPr>
        <w:pStyle w:val="ListParagraph"/>
        <w:numPr>
          <w:ilvl w:val="2"/>
          <w:numId w:val="1"/>
        </w:numPr>
        <w:rPr>
          <w:rFonts w:ascii="Arial" w:hAnsi="Arial" w:cs="Arial"/>
          <w:sz w:val="24"/>
          <w:szCs w:val="24"/>
          <w:u w:val="single"/>
        </w:rPr>
      </w:pPr>
      <w:r>
        <w:rPr>
          <w:rFonts w:ascii="Arial" w:hAnsi="Arial" w:cs="Arial"/>
          <w:sz w:val="24"/>
          <w:szCs w:val="24"/>
        </w:rPr>
        <w:t>None</w:t>
      </w:r>
    </w:p>
    <w:p w14:paraId="7E169AFB" w14:textId="18CD8263" w:rsidR="002B7421" w:rsidRPr="00314E21" w:rsidRDefault="002B7421" w:rsidP="0006169A">
      <w:pPr>
        <w:pStyle w:val="ListParagraph"/>
        <w:numPr>
          <w:ilvl w:val="1"/>
          <w:numId w:val="1"/>
        </w:numPr>
        <w:rPr>
          <w:rFonts w:ascii="Arial" w:hAnsi="Arial" w:cs="Arial"/>
          <w:sz w:val="24"/>
          <w:szCs w:val="24"/>
          <w:u w:val="single"/>
        </w:rPr>
      </w:pPr>
      <w:r>
        <w:rPr>
          <w:rFonts w:ascii="Arial" w:hAnsi="Arial" w:cs="Arial"/>
          <w:sz w:val="24"/>
          <w:szCs w:val="24"/>
          <w:u w:val="single"/>
        </w:rPr>
        <w:t>Executive Director</w:t>
      </w:r>
      <w:r w:rsidRPr="00B46094">
        <w:rPr>
          <w:rFonts w:ascii="Arial" w:hAnsi="Arial" w:cs="Arial"/>
          <w:sz w:val="24"/>
          <w:szCs w:val="24"/>
          <w:u w:val="single"/>
        </w:rPr>
        <w:t>’s Report</w:t>
      </w:r>
      <w:r w:rsidR="00500AC2">
        <w:rPr>
          <w:rFonts w:ascii="Arial" w:hAnsi="Arial" w:cs="Arial"/>
          <w:sz w:val="24"/>
          <w:szCs w:val="24"/>
        </w:rPr>
        <w:t xml:space="preserve"> - </w:t>
      </w:r>
      <w:r>
        <w:rPr>
          <w:rFonts w:ascii="Arial" w:hAnsi="Arial" w:cs="Arial"/>
          <w:sz w:val="24"/>
          <w:szCs w:val="24"/>
        </w:rPr>
        <w:t>(</w:t>
      </w:r>
      <w:r w:rsidR="00F016F5">
        <w:rPr>
          <w:rFonts w:ascii="Arial" w:hAnsi="Arial" w:cs="Arial"/>
          <w:i/>
          <w:sz w:val="24"/>
          <w:szCs w:val="24"/>
        </w:rPr>
        <w:t>ED Report to BOT 8Nov18, Sales Comparison Sept-Oct</w:t>
      </w:r>
      <w:r>
        <w:rPr>
          <w:rFonts w:ascii="Arial" w:hAnsi="Arial" w:cs="Arial"/>
          <w:sz w:val="24"/>
          <w:szCs w:val="24"/>
        </w:rPr>
        <w:t>)</w:t>
      </w:r>
    </w:p>
    <w:p w14:paraId="1F0FDC3F" w14:textId="4DA57E2C" w:rsidR="00314E21" w:rsidRPr="00C61DD4" w:rsidRDefault="00314E21" w:rsidP="00314E21">
      <w:pPr>
        <w:pStyle w:val="ListParagraph"/>
        <w:numPr>
          <w:ilvl w:val="2"/>
          <w:numId w:val="1"/>
        </w:numPr>
        <w:rPr>
          <w:rFonts w:ascii="Arial" w:hAnsi="Arial" w:cs="Arial"/>
          <w:sz w:val="24"/>
          <w:szCs w:val="24"/>
          <w:u w:val="single"/>
        </w:rPr>
      </w:pPr>
      <w:r>
        <w:rPr>
          <w:rFonts w:ascii="Arial" w:hAnsi="Arial" w:cs="Arial"/>
          <w:sz w:val="24"/>
          <w:szCs w:val="24"/>
        </w:rPr>
        <w:t xml:space="preserve">There were comments expressing </w:t>
      </w:r>
      <w:r w:rsidR="00EA56EE">
        <w:rPr>
          <w:rFonts w:ascii="Arial" w:hAnsi="Arial" w:cs="Arial"/>
          <w:sz w:val="24"/>
          <w:szCs w:val="24"/>
        </w:rPr>
        <w:t xml:space="preserve">concern about </w:t>
      </w:r>
      <w:r>
        <w:rPr>
          <w:rFonts w:ascii="Arial" w:hAnsi="Arial" w:cs="Arial"/>
          <w:sz w:val="24"/>
          <w:szCs w:val="24"/>
        </w:rPr>
        <w:t xml:space="preserve">the reduction in sales </w:t>
      </w:r>
      <w:r w:rsidR="00C61DD4">
        <w:rPr>
          <w:rFonts w:ascii="Arial" w:hAnsi="Arial" w:cs="Arial"/>
          <w:sz w:val="24"/>
          <w:szCs w:val="24"/>
        </w:rPr>
        <w:t>during the last few months.  Rich K. stated that this is not a trend, just that Hazelton did order the Basic Text recently.</w:t>
      </w:r>
    </w:p>
    <w:p w14:paraId="2817DB5B" w14:textId="229E92FB" w:rsidR="00C61DD4" w:rsidRPr="00C61DD4" w:rsidRDefault="00C61DD4" w:rsidP="00314E21">
      <w:pPr>
        <w:pStyle w:val="ListParagraph"/>
        <w:numPr>
          <w:ilvl w:val="2"/>
          <w:numId w:val="1"/>
        </w:numPr>
        <w:rPr>
          <w:rFonts w:ascii="Arial" w:hAnsi="Arial" w:cs="Arial"/>
          <w:sz w:val="24"/>
          <w:szCs w:val="24"/>
          <w:u w:val="single"/>
        </w:rPr>
      </w:pPr>
      <w:r>
        <w:rPr>
          <w:rFonts w:ascii="Arial" w:hAnsi="Arial" w:cs="Arial"/>
          <w:sz w:val="24"/>
          <w:szCs w:val="24"/>
        </w:rPr>
        <w:t>New literature is selling quite well.</w:t>
      </w:r>
    </w:p>
    <w:p w14:paraId="38797B7B" w14:textId="15D6EA2D" w:rsidR="00C61DD4" w:rsidRPr="00132566" w:rsidRDefault="00C61DD4" w:rsidP="00314E21">
      <w:pPr>
        <w:pStyle w:val="ListParagraph"/>
        <w:numPr>
          <w:ilvl w:val="2"/>
          <w:numId w:val="1"/>
        </w:numPr>
        <w:rPr>
          <w:rFonts w:ascii="Arial" w:hAnsi="Arial" w:cs="Arial"/>
          <w:sz w:val="24"/>
          <w:szCs w:val="24"/>
          <w:u w:val="single"/>
        </w:rPr>
      </w:pPr>
      <w:r>
        <w:rPr>
          <w:rFonts w:ascii="Arial" w:hAnsi="Arial" w:cs="Arial"/>
          <w:sz w:val="24"/>
          <w:szCs w:val="24"/>
        </w:rPr>
        <w:t>Sobriety appears to be on the increase as evidenced by the increase in sales of chips and coins.</w:t>
      </w:r>
    </w:p>
    <w:p w14:paraId="44449442" w14:textId="77777777" w:rsidR="002B7421" w:rsidRDefault="002B7421" w:rsidP="002B7421">
      <w:pPr>
        <w:pStyle w:val="ListParagraph"/>
        <w:numPr>
          <w:ilvl w:val="1"/>
          <w:numId w:val="1"/>
        </w:numPr>
        <w:rPr>
          <w:rFonts w:ascii="Arial" w:hAnsi="Arial" w:cs="Arial"/>
          <w:sz w:val="24"/>
          <w:szCs w:val="24"/>
          <w:u w:val="single"/>
        </w:rPr>
      </w:pPr>
      <w:r>
        <w:rPr>
          <w:rFonts w:ascii="Arial" w:hAnsi="Arial" w:cs="Arial"/>
          <w:sz w:val="24"/>
          <w:szCs w:val="24"/>
          <w:u w:val="single"/>
        </w:rPr>
        <w:t>Board Committee Chair Reports</w:t>
      </w:r>
    </w:p>
    <w:p w14:paraId="4D809F5C" w14:textId="70E275B2" w:rsidR="00CE6187" w:rsidRPr="00C61DD4" w:rsidRDefault="00CE6187" w:rsidP="0014601C">
      <w:pPr>
        <w:pStyle w:val="ListParagraph"/>
        <w:numPr>
          <w:ilvl w:val="2"/>
          <w:numId w:val="1"/>
        </w:numPr>
        <w:rPr>
          <w:rFonts w:ascii="Arial" w:hAnsi="Arial" w:cs="Arial"/>
          <w:sz w:val="24"/>
          <w:szCs w:val="24"/>
          <w:u w:val="single"/>
        </w:rPr>
      </w:pPr>
      <w:r>
        <w:rPr>
          <w:rFonts w:ascii="Arial" w:hAnsi="Arial" w:cs="Arial"/>
          <w:sz w:val="24"/>
          <w:szCs w:val="24"/>
        </w:rPr>
        <w:t>Copyright Translation – Bob G.</w:t>
      </w:r>
      <w:r w:rsidR="00F016F5">
        <w:rPr>
          <w:rFonts w:ascii="Arial" w:hAnsi="Arial" w:cs="Arial"/>
          <w:sz w:val="24"/>
          <w:szCs w:val="24"/>
        </w:rPr>
        <w:t xml:space="preserve"> (</w:t>
      </w:r>
      <w:r w:rsidR="00F016F5">
        <w:rPr>
          <w:rFonts w:ascii="Arial" w:hAnsi="Arial" w:cs="Arial"/>
          <w:i/>
          <w:sz w:val="24"/>
          <w:szCs w:val="24"/>
        </w:rPr>
        <w:t>BCTC Report to BOT 2018 11</w:t>
      </w:r>
      <w:r w:rsidR="00F016F5">
        <w:rPr>
          <w:rFonts w:ascii="Arial" w:hAnsi="Arial" w:cs="Arial"/>
          <w:sz w:val="24"/>
          <w:szCs w:val="24"/>
        </w:rPr>
        <w:t>)</w:t>
      </w:r>
    </w:p>
    <w:p w14:paraId="3ACA1417" w14:textId="3F918AA9" w:rsidR="00C61DD4" w:rsidRPr="00CE6187" w:rsidRDefault="00C61DD4" w:rsidP="00C61DD4">
      <w:pPr>
        <w:pStyle w:val="ListParagraph"/>
        <w:numPr>
          <w:ilvl w:val="3"/>
          <w:numId w:val="1"/>
        </w:numPr>
        <w:rPr>
          <w:rFonts w:ascii="Arial" w:hAnsi="Arial" w:cs="Arial"/>
          <w:sz w:val="24"/>
          <w:szCs w:val="24"/>
          <w:u w:val="single"/>
        </w:rPr>
      </w:pPr>
      <w:r>
        <w:rPr>
          <w:rFonts w:ascii="Arial" w:hAnsi="Arial" w:cs="Arial"/>
          <w:sz w:val="24"/>
          <w:szCs w:val="24"/>
        </w:rPr>
        <w:t>A question was asked about going forward with local stories to international translations.  Bob G. is to check this out for next meeting.</w:t>
      </w:r>
    </w:p>
    <w:p w14:paraId="15F8723C" w14:textId="4D8147E4" w:rsidR="002B7421" w:rsidRPr="00C61DD4" w:rsidRDefault="002B7421" w:rsidP="0014601C">
      <w:pPr>
        <w:pStyle w:val="ListParagraph"/>
        <w:numPr>
          <w:ilvl w:val="2"/>
          <w:numId w:val="1"/>
        </w:numPr>
        <w:rPr>
          <w:rFonts w:ascii="Arial" w:hAnsi="Arial" w:cs="Arial"/>
          <w:sz w:val="24"/>
          <w:szCs w:val="24"/>
          <w:u w:val="single"/>
        </w:rPr>
      </w:pPr>
      <w:r>
        <w:rPr>
          <w:rFonts w:ascii="Arial" w:hAnsi="Arial" w:cs="Arial"/>
          <w:sz w:val="24"/>
          <w:szCs w:val="24"/>
        </w:rPr>
        <w:t xml:space="preserve">Development – </w:t>
      </w:r>
      <w:r w:rsidR="00556E32">
        <w:rPr>
          <w:rFonts w:ascii="Arial" w:hAnsi="Arial" w:cs="Arial"/>
          <w:sz w:val="24"/>
          <w:szCs w:val="24"/>
        </w:rPr>
        <w:t>Bob G.</w:t>
      </w:r>
      <w:r>
        <w:rPr>
          <w:rFonts w:ascii="Arial" w:hAnsi="Arial" w:cs="Arial"/>
          <w:sz w:val="24"/>
          <w:szCs w:val="24"/>
        </w:rPr>
        <w:t xml:space="preserve"> (</w:t>
      </w:r>
      <w:r w:rsidR="00F016F5">
        <w:rPr>
          <w:rFonts w:ascii="Arial" w:hAnsi="Arial" w:cs="Arial"/>
          <w:i/>
          <w:sz w:val="24"/>
          <w:szCs w:val="24"/>
        </w:rPr>
        <w:t>BDC Report to BOT 2018 11</w:t>
      </w:r>
      <w:r>
        <w:rPr>
          <w:rFonts w:ascii="Arial" w:hAnsi="Arial" w:cs="Arial"/>
          <w:sz w:val="24"/>
          <w:szCs w:val="24"/>
        </w:rPr>
        <w:t xml:space="preserve">) </w:t>
      </w:r>
    </w:p>
    <w:p w14:paraId="73AFDA9B" w14:textId="5E08228A" w:rsidR="00C61DD4" w:rsidRPr="00C61DD4" w:rsidRDefault="00C61DD4" w:rsidP="00C61DD4">
      <w:pPr>
        <w:pStyle w:val="ListParagraph"/>
        <w:numPr>
          <w:ilvl w:val="3"/>
          <w:numId w:val="1"/>
        </w:numPr>
        <w:rPr>
          <w:rFonts w:ascii="Arial" w:hAnsi="Arial" w:cs="Arial"/>
          <w:sz w:val="24"/>
          <w:szCs w:val="24"/>
          <w:u w:val="single"/>
        </w:rPr>
      </w:pPr>
      <w:r>
        <w:rPr>
          <w:rFonts w:ascii="Arial" w:hAnsi="Arial" w:cs="Arial"/>
          <w:sz w:val="24"/>
          <w:szCs w:val="24"/>
        </w:rPr>
        <w:t xml:space="preserve">Concerns were expressed about the privacy of information on the Board applications.  It was stated that people left </w:t>
      </w:r>
      <w:r w:rsidR="008A5475">
        <w:rPr>
          <w:rFonts w:ascii="Arial" w:hAnsi="Arial" w:cs="Arial"/>
          <w:sz w:val="24"/>
          <w:szCs w:val="24"/>
        </w:rPr>
        <w:t>copies of applications</w:t>
      </w:r>
      <w:r>
        <w:rPr>
          <w:rFonts w:ascii="Arial" w:hAnsi="Arial" w:cs="Arial"/>
          <w:sz w:val="24"/>
          <w:szCs w:val="24"/>
        </w:rPr>
        <w:t xml:space="preserve"> in public areas at the last ABC/M.  There may be some need to control access to these applications</w:t>
      </w:r>
    </w:p>
    <w:p w14:paraId="4E71AD34" w14:textId="5D016E9B" w:rsidR="00C61DD4" w:rsidRPr="0098329C" w:rsidRDefault="00C61DD4" w:rsidP="00C61DD4">
      <w:pPr>
        <w:pStyle w:val="ListParagraph"/>
        <w:numPr>
          <w:ilvl w:val="3"/>
          <w:numId w:val="1"/>
        </w:numPr>
        <w:rPr>
          <w:rFonts w:ascii="Arial" w:hAnsi="Arial" w:cs="Arial"/>
          <w:sz w:val="24"/>
          <w:szCs w:val="24"/>
          <w:u w:val="single"/>
        </w:rPr>
      </w:pPr>
      <w:r>
        <w:rPr>
          <w:rFonts w:ascii="Arial" w:hAnsi="Arial" w:cs="Arial"/>
          <w:sz w:val="24"/>
          <w:szCs w:val="24"/>
        </w:rPr>
        <w:t>It was asked if the by-law that was presented at the previous</w:t>
      </w:r>
      <w:r w:rsidR="00FF0E84">
        <w:rPr>
          <w:rFonts w:ascii="Arial" w:hAnsi="Arial" w:cs="Arial"/>
          <w:sz w:val="24"/>
          <w:szCs w:val="24"/>
        </w:rPr>
        <w:t xml:space="preserve"> ABC/M was going to be resubmitted at next years meeting.  Bob G. said that it was going to be discussed at the next BDC meeting.</w:t>
      </w:r>
    </w:p>
    <w:p w14:paraId="77431B7F" w14:textId="01AA21BC" w:rsidR="002B7421" w:rsidRPr="00F80488" w:rsidRDefault="002B7421" w:rsidP="0014601C">
      <w:pPr>
        <w:pStyle w:val="ListParagraph"/>
        <w:numPr>
          <w:ilvl w:val="2"/>
          <w:numId w:val="1"/>
        </w:numPr>
        <w:rPr>
          <w:rFonts w:ascii="Arial" w:hAnsi="Arial" w:cs="Arial"/>
          <w:sz w:val="24"/>
          <w:szCs w:val="24"/>
          <w:u w:val="single"/>
        </w:rPr>
      </w:pPr>
      <w:r w:rsidRPr="0041261D">
        <w:rPr>
          <w:rFonts w:ascii="Arial" w:hAnsi="Arial" w:cs="Arial"/>
          <w:sz w:val="24"/>
          <w:szCs w:val="24"/>
        </w:rPr>
        <w:t>Finance – Rich K.</w:t>
      </w:r>
      <w:r w:rsidR="00A72609">
        <w:rPr>
          <w:rFonts w:ascii="Arial" w:hAnsi="Arial" w:cs="Arial"/>
          <w:sz w:val="24"/>
          <w:szCs w:val="24"/>
        </w:rPr>
        <w:t xml:space="preserve"> (</w:t>
      </w:r>
      <w:r w:rsidR="00A72609">
        <w:rPr>
          <w:rFonts w:ascii="Arial" w:hAnsi="Arial" w:cs="Arial"/>
          <w:i/>
          <w:sz w:val="24"/>
          <w:szCs w:val="24"/>
        </w:rPr>
        <w:t xml:space="preserve">BFC </w:t>
      </w:r>
      <w:r w:rsidR="00CB439A">
        <w:rPr>
          <w:rFonts w:ascii="Arial" w:hAnsi="Arial" w:cs="Arial"/>
          <w:i/>
          <w:sz w:val="24"/>
          <w:szCs w:val="24"/>
        </w:rPr>
        <w:t>August</w:t>
      </w:r>
      <w:r w:rsidR="00A72609">
        <w:rPr>
          <w:rFonts w:ascii="Arial" w:hAnsi="Arial" w:cs="Arial"/>
          <w:i/>
          <w:sz w:val="24"/>
          <w:szCs w:val="24"/>
        </w:rPr>
        <w:t xml:space="preserve"> 2018 Minutes, </w:t>
      </w:r>
      <w:r w:rsidR="0044711D">
        <w:rPr>
          <w:rFonts w:ascii="Arial" w:hAnsi="Arial" w:cs="Arial"/>
          <w:i/>
          <w:sz w:val="24"/>
          <w:szCs w:val="24"/>
        </w:rPr>
        <w:t xml:space="preserve">BFC </w:t>
      </w:r>
      <w:r w:rsidR="00CB439A">
        <w:rPr>
          <w:rFonts w:ascii="Arial" w:hAnsi="Arial" w:cs="Arial"/>
          <w:i/>
          <w:sz w:val="24"/>
          <w:szCs w:val="24"/>
        </w:rPr>
        <w:t>September</w:t>
      </w:r>
      <w:r w:rsidR="0044711D">
        <w:rPr>
          <w:rFonts w:ascii="Arial" w:hAnsi="Arial" w:cs="Arial"/>
          <w:i/>
          <w:sz w:val="24"/>
          <w:szCs w:val="24"/>
        </w:rPr>
        <w:t xml:space="preserve"> 2018 Minutes</w:t>
      </w:r>
      <w:r w:rsidR="000F43F2">
        <w:rPr>
          <w:rFonts w:ascii="Arial" w:hAnsi="Arial" w:cs="Arial"/>
          <w:i/>
          <w:sz w:val="24"/>
          <w:szCs w:val="24"/>
        </w:rPr>
        <w:t>, BFC Report to the BOT 18-</w:t>
      </w:r>
      <w:r w:rsidR="00CB439A">
        <w:rPr>
          <w:rFonts w:ascii="Arial" w:hAnsi="Arial" w:cs="Arial"/>
          <w:i/>
          <w:sz w:val="24"/>
          <w:szCs w:val="24"/>
        </w:rPr>
        <w:t>11-10</w:t>
      </w:r>
      <w:r w:rsidRPr="0041261D">
        <w:rPr>
          <w:rFonts w:ascii="Arial" w:hAnsi="Arial" w:cs="Arial"/>
          <w:sz w:val="24"/>
          <w:szCs w:val="24"/>
        </w:rPr>
        <w:t>)</w:t>
      </w:r>
    </w:p>
    <w:p w14:paraId="76DCE04B" w14:textId="31361D17" w:rsidR="00F80488" w:rsidRPr="0041261D" w:rsidRDefault="00F80488" w:rsidP="00F80488">
      <w:pPr>
        <w:pStyle w:val="ListParagraph"/>
        <w:numPr>
          <w:ilvl w:val="3"/>
          <w:numId w:val="1"/>
        </w:numPr>
        <w:rPr>
          <w:rFonts w:ascii="Arial" w:hAnsi="Arial" w:cs="Arial"/>
          <w:sz w:val="24"/>
          <w:szCs w:val="24"/>
          <w:u w:val="single"/>
        </w:rPr>
      </w:pPr>
      <w:r>
        <w:rPr>
          <w:rFonts w:ascii="Arial" w:hAnsi="Arial" w:cs="Arial"/>
          <w:sz w:val="24"/>
          <w:szCs w:val="24"/>
        </w:rPr>
        <w:t>Rich K. reported that he is working with Jay G. to train and advise with a possible transition to Treasurer.</w:t>
      </w:r>
    </w:p>
    <w:p w14:paraId="6482BDB6" w14:textId="33CD9B94" w:rsidR="002B7421" w:rsidRPr="00F80488" w:rsidRDefault="002B7421" w:rsidP="00644A4A">
      <w:pPr>
        <w:pStyle w:val="ListParagraph"/>
        <w:numPr>
          <w:ilvl w:val="2"/>
          <w:numId w:val="1"/>
        </w:numPr>
        <w:rPr>
          <w:rFonts w:ascii="Arial" w:hAnsi="Arial" w:cs="Arial"/>
          <w:sz w:val="24"/>
          <w:szCs w:val="24"/>
          <w:u w:val="single"/>
        </w:rPr>
      </w:pPr>
      <w:r>
        <w:rPr>
          <w:rFonts w:ascii="Arial" w:hAnsi="Arial" w:cs="Arial"/>
          <w:sz w:val="24"/>
          <w:szCs w:val="24"/>
        </w:rPr>
        <w:t>HR/Personnel – Nancy G. (</w:t>
      </w:r>
      <w:r w:rsidR="00B813AF">
        <w:rPr>
          <w:rFonts w:ascii="Arial" w:hAnsi="Arial" w:cs="Arial"/>
          <w:i/>
          <w:sz w:val="24"/>
          <w:szCs w:val="24"/>
        </w:rPr>
        <w:t xml:space="preserve">2018 9 </w:t>
      </w:r>
      <w:r w:rsidR="00CB439A">
        <w:rPr>
          <w:rFonts w:ascii="Arial" w:hAnsi="Arial" w:cs="Arial"/>
          <w:i/>
          <w:sz w:val="24"/>
          <w:szCs w:val="24"/>
        </w:rPr>
        <w:t>10</w:t>
      </w:r>
      <w:r w:rsidR="00B813AF">
        <w:rPr>
          <w:rFonts w:ascii="Arial" w:hAnsi="Arial" w:cs="Arial"/>
          <w:i/>
          <w:sz w:val="24"/>
          <w:szCs w:val="24"/>
        </w:rPr>
        <w:t xml:space="preserve"> </w:t>
      </w:r>
      <w:r w:rsidR="00CB439A">
        <w:rPr>
          <w:rFonts w:ascii="Arial" w:hAnsi="Arial" w:cs="Arial"/>
          <w:i/>
          <w:sz w:val="24"/>
          <w:szCs w:val="24"/>
        </w:rPr>
        <w:t>Minutes BHRPC</w:t>
      </w:r>
      <w:r w:rsidR="00B813AF">
        <w:rPr>
          <w:rFonts w:ascii="Arial" w:hAnsi="Arial" w:cs="Arial"/>
          <w:i/>
          <w:sz w:val="24"/>
          <w:szCs w:val="24"/>
        </w:rPr>
        <w:t>,</w:t>
      </w:r>
      <w:r w:rsidR="00CB439A">
        <w:rPr>
          <w:rFonts w:ascii="Arial" w:hAnsi="Arial" w:cs="Arial"/>
          <w:i/>
          <w:sz w:val="24"/>
          <w:szCs w:val="24"/>
        </w:rPr>
        <w:t xml:space="preserve"> </w:t>
      </w:r>
      <w:r w:rsidR="00F016F5">
        <w:rPr>
          <w:rFonts w:ascii="Arial" w:hAnsi="Arial" w:cs="Arial"/>
          <w:i/>
          <w:sz w:val="24"/>
          <w:szCs w:val="24"/>
        </w:rPr>
        <w:t>2018 August 13</w:t>
      </w:r>
      <w:r w:rsidR="0044711D">
        <w:rPr>
          <w:rFonts w:ascii="Arial" w:hAnsi="Arial" w:cs="Arial"/>
          <w:i/>
          <w:sz w:val="24"/>
          <w:szCs w:val="24"/>
        </w:rPr>
        <w:t xml:space="preserve"> BHRPC Minutes</w:t>
      </w:r>
      <w:r w:rsidR="00DD4666">
        <w:rPr>
          <w:rFonts w:ascii="Arial" w:hAnsi="Arial" w:cs="Arial"/>
          <w:i/>
          <w:sz w:val="24"/>
          <w:szCs w:val="24"/>
        </w:rPr>
        <w:t>, BHRPC 2018 11 10 BOT Report</w:t>
      </w:r>
      <w:r>
        <w:rPr>
          <w:rFonts w:ascii="Arial" w:hAnsi="Arial" w:cs="Arial"/>
          <w:sz w:val="24"/>
          <w:szCs w:val="24"/>
        </w:rPr>
        <w:t>)</w:t>
      </w:r>
    </w:p>
    <w:p w14:paraId="71D63F86" w14:textId="38012908" w:rsidR="00F80488" w:rsidRPr="00F80488" w:rsidRDefault="00F80488" w:rsidP="00F80488">
      <w:pPr>
        <w:pStyle w:val="ListParagraph"/>
        <w:numPr>
          <w:ilvl w:val="3"/>
          <w:numId w:val="1"/>
        </w:numPr>
        <w:rPr>
          <w:rFonts w:ascii="Arial" w:hAnsi="Arial" w:cs="Arial"/>
          <w:sz w:val="24"/>
          <w:szCs w:val="24"/>
          <w:u w:val="single"/>
        </w:rPr>
      </w:pPr>
      <w:r>
        <w:rPr>
          <w:rFonts w:ascii="Arial" w:hAnsi="Arial" w:cs="Arial"/>
          <w:sz w:val="24"/>
          <w:szCs w:val="24"/>
        </w:rPr>
        <w:t>A question was asked if there are policies that relate to social media and email monitoring of the F.W.S. staff.  Nancy stated that she would add these questions to the committee’s agenda.</w:t>
      </w:r>
    </w:p>
    <w:p w14:paraId="1BFFACD9" w14:textId="6167456D" w:rsidR="002B7421" w:rsidRPr="00DA2213" w:rsidRDefault="002B7421" w:rsidP="00474285">
      <w:pPr>
        <w:pStyle w:val="ListParagraph"/>
        <w:numPr>
          <w:ilvl w:val="2"/>
          <w:numId w:val="1"/>
        </w:numPr>
        <w:rPr>
          <w:rFonts w:ascii="Arial" w:hAnsi="Arial" w:cs="Arial"/>
          <w:sz w:val="24"/>
          <w:szCs w:val="24"/>
          <w:u w:val="single"/>
        </w:rPr>
      </w:pPr>
      <w:r>
        <w:rPr>
          <w:rFonts w:ascii="Arial" w:hAnsi="Arial" w:cs="Arial"/>
          <w:sz w:val="24"/>
          <w:szCs w:val="24"/>
        </w:rPr>
        <w:t>Progr</w:t>
      </w:r>
      <w:r w:rsidR="00AE3B17">
        <w:rPr>
          <w:rFonts w:ascii="Arial" w:hAnsi="Arial" w:cs="Arial"/>
          <w:sz w:val="24"/>
          <w:szCs w:val="24"/>
        </w:rPr>
        <w:t>ams and Memberships – Ashly B. (</w:t>
      </w:r>
      <w:r w:rsidR="00F016F5">
        <w:rPr>
          <w:rFonts w:ascii="Arial" w:hAnsi="Arial" w:cs="Arial"/>
          <w:i/>
          <w:sz w:val="24"/>
          <w:szCs w:val="24"/>
        </w:rPr>
        <w:t>BPMC November Report, BPMC September 2018 Meeting Minutes</w:t>
      </w:r>
      <w:r>
        <w:rPr>
          <w:rFonts w:ascii="Arial" w:hAnsi="Arial" w:cs="Arial"/>
          <w:sz w:val="24"/>
          <w:szCs w:val="24"/>
        </w:rPr>
        <w:t>)</w:t>
      </w:r>
    </w:p>
    <w:p w14:paraId="51DF4A07" w14:textId="44E67ADD" w:rsidR="00DA2213" w:rsidRPr="00DA2213" w:rsidRDefault="00DA2213" w:rsidP="00DA2213">
      <w:pPr>
        <w:pStyle w:val="ListParagraph"/>
        <w:numPr>
          <w:ilvl w:val="3"/>
          <w:numId w:val="1"/>
        </w:numPr>
        <w:rPr>
          <w:rFonts w:ascii="Arial" w:hAnsi="Arial" w:cs="Arial"/>
          <w:sz w:val="24"/>
          <w:szCs w:val="24"/>
          <w:u w:val="single"/>
        </w:rPr>
      </w:pPr>
      <w:r>
        <w:rPr>
          <w:rFonts w:ascii="Arial" w:hAnsi="Arial" w:cs="Arial"/>
          <w:sz w:val="24"/>
          <w:szCs w:val="24"/>
        </w:rPr>
        <w:t>There are recommendations about approving the application for the ABC/M as a result of the New York application of the prior year.  Requesting the intergroup minutes approving the request to submit an application is a good idea to include with the application so we can be assured of the intergroup</w:t>
      </w:r>
      <w:r w:rsidR="00784A31">
        <w:rPr>
          <w:rFonts w:ascii="Arial" w:hAnsi="Arial" w:cs="Arial"/>
          <w:sz w:val="24"/>
          <w:szCs w:val="24"/>
        </w:rPr>
        <w:t>’</w:t>
      </w:r>
      <w:r>
        <w:rPr>
          <w:rFonts w:ascii="Arial" w:hAnsi="Arial" w:cs="Arial"/>
          <w:sz w:val="24"/>
          <w:szCs w:val="24"/>
        </w:rPr>
        <w:t>s commitment.</w:t>
      </w:r>
    </w:p>
    <w:p w14:paraId="555DD9BF" w14:textId="77777777" w:rsidR="00DA2213" w:rsidRPr="00B46094" w:rsidRDefault="00DA2213" w:rsidP="00DA2213">
      <w:pPr>
        <w:pStyle w:val="ListParagraph"/>
        <w:numPr>
          <w:ilvl w:val="2"/>
          <w:numId w:val="1"/>
        </w:numPr>
        <w:rPr>
          <w:rFonts w:ascii="Arial" w:hAnsi="Arial" w:cs="Arial"/>
          <w:sz w:val="24"/>
          <w:szCs w:val="24"/>
          <w:u w:val="single"/>
        </w:rPr>
      </w:pPr>
      <w:r>
        <w:rPr>
          <w:rFonts w:ascii="Arial" w:hAnsi="Arial" w:cs="Arial"/>
          <w:sz w:val="24"/>
          <w:szCs w:val="24"/>
        </w:rPr>
        <w:t>Outreach – Earl D. (</w:t>
      </w:r>
      <w:r>
        <w:rPr>
          <w:rFonts w:ascii="Arial" w:hAnsi="Arial" w:cs="Arial"/>
          <w:i/>
          <w:sz w:val="24"/>
          <w:szCs w:val="24"/>
        </w:rPr>
        <w:t>BOC Minutes – Regular Meeting – 2018 10 October 01, BOC Minutes – Regular Meeting – 2018 11 November 05, BOC Report – 2018 11 November</w:t>
      </w:r>
      <w:r>
        <w:rPr>
          <w:rFonts w:ascii="Arial" w:hAnsi="Arial" w:cs="Arial"/>
          <w:sz w:val="24"/>
          <w:szCs w:val="24"/>
        </w:rPr>
        <w:t>)</w:t>
      </w:r>
    </w:p>
    <w:p w14:paraId="7CB8B753" w14:textId="68F2B58B" w:rsidR="00DA2213" w:rsidRPr="00474285" w:rsidRDefault="00946863" w:rsidP="00946863">
      <w:pPr>
        <w:pStyle w:val="ListParagraph"/>
        <w:numPr>
          <w:ilvl w:val="3"/>
          <w:numId w:val="1"/>
        </w:numPr>
        <w:rPr>
          <w:rFonts w:ascii="Arial" w:hAnsi="Arial" w:cs="Arial"/>
          <w:sz w:val="24"/>
          <w:szCs w:val="24"/>
          <w:u w:val="single"/>
        </w:rPr>
      </w:pPr>
      <w:r>
        <w:rPr>
          <w:rFonts w:ascii="Arial" w:hAnsi="Arial" w:cs="Arial"/>
          <w:sz w:val="24"/>
          <w:szCs w:val="24"/>
        </w:rPr>
        <w:lastRenderedPageBreak/>
        <w:t>The meditation book will definitely be completed by the BOC with less than 25</w:t>
      </w:r>
      <w:r w:rsidR="00EF6060">
        <w:rPr>
          <w:rFonts w:ascii="Arial" w:hAnsi="Arial" w:cs="Arial"/>
          <w:sz w:val="24"/>
          <w:szCs w:val="24"/>
        </w:rPr>
        <w:t>%</w:t>
      </w:r>
      <w:r w:rsidR="00C118ED">
        <w:rPr>
          <w:rFonts w:ascii="Arial" w:hAnsi="Arial" w:cs="Arial"/>
          <w:sz w:val="24"/>
          <w:szCs w:val="24"/>
        </w:rPr>
        <w:t xml:space="preserve"> changes.</w:t>
      </w:r>
    </w:p>
    <w:p w14:paraId="3A96B5BB" w14:textId="58E865E0" w:rsidR="002B7421" w:rsidRPr="00410704" w:rsidRDefault="002B7421" w:rsidP="0014601C">
      <w:pPr>
        <w:pStyle w:val="ListParagraph"/>
        <w:numPr>
          <w:ilvl w:val="2"/>
          <w:numId w:val="1"/>
        </w:numPr>
        <w:rPr>
          <w:rFonts w:ascii="Arial" w:hAnsi="Arial" w:cs="Arial"/>
          <w:sz w:val="24"/>
          <w:szCs w:val="24"/>
          <w:u w:val="single"/>
        </w:rPr>
      </w:pPr>
      <w:r>
        <w:rPr>
          <w:rFonts w:ascii="Arial" w:hAnsi="Arial" w:cs="Arial"/>
          <w:sz w:val="24"/>
          <w:szCs w:val="24"/>
        </w:rPr>
        <w:t xml:space="preserve">Fellowship Self-Supporting – </w:t>
      </w:r>
      <w:r w:rsidR="00474285">
        <w:rPr>
          <w:rFonts w:ascii="Arial" w:hAnsi="Arial" w:cs="Arial"/>
          <w:sz w:val="24"/>
          <w:szCs w:val="24"/>
        </w:rPr>
        <w:t>Ned J</w:t>
      </w:r>
      <w:r>
        <w:rPr>
          <w:rFonts w:ascii="Arial" w:hAnsi="Arial" w:cs="Arial"/>
          <w:sz w:val="24"/>
          <w:szCs w:val="24"/>
        </w:rPr>
        <w:t>. (</w:t>
      </w:r>
      <w:r w:rsidR="00F016F5">
        <w:rPr>
          <w:rFonts w:ascii="Arial" w:hAnsi="Arial" w:cs="Arial"/>
          <w:i/>
          <w:sz w:val="24"/>
          <w:szCs w:val="24"/>
        </w:rPr>
        <w:t>BFSC August.2018 Minutes</w:t>
      </w:r>
      <w:r w:rsidR="00CC6891">
        <w:rPr>
          <w:rFonts w:ascii="Arial" w:hAnsi="Arial" w:cs="Arial"/>
          <w:i/>
          <w:sz w:val="24"/>
          <w:szCs w:val="24"/>
        </w:rPr>
        <w:t xml:space="preserve">, BFSC Minutes November-pdf, BFSC Sept ’18 </w:t>
      </w:r>
      <w:proofErr w:type="spellStart"/>
      <w:r w:rsidR="00CC6891">
        <w:rPr>
          <w:rFonts w:ascii="Arial" w:hAnsi="Arial" w:cs="Arial"/>
          <w:i/>
          <w:sz w:val="24"/>
          <w:szCs w:val="24"/>
        </w:rPr>
        <w:t>Minutes</w:t>
      </w:r>
      <w:r w:rsidR="00535FF5">
        <w:rPr>
          <w:rFonts w:ascii="Arial" w:hAnsi="Arial" w:cs="Arial"/>
          <w:i/>
          <w:sz w:val="24"/>
          <w:szCs w:val="24"/>
        </w:rPr>
        <w:t>pdf</w:t>
      </w:r>
      <w:proofErr w:type="spellEnd"/>
      <w:r w:rsidR="00CC6891">
        <w:rPr>
          <w:rFonts w:ascii="Arial" w:hAnsi="Arial" w:cs="Arial"/>
          <w:i/>
          <w:sz w:val="24"/>
          <w:szCs w:val="24"/>
        </w:rPr>
        <w:t>,</w:t>
      </w:r>
      <w:r>
        <w:rPr>
          <w:rFonts w:ascii="Arial" w:hAnsi="Arial" w:cs="Arial"/>
          <w:sz w:val="24"/>
          <w:szCs w:val="24"/>
        </w:rPr>
        <w:t>)</w:t>
      </w:r>
    </w:p>
    <w:p w14:paraId="6699274D" w14:textId="09668043" w:rsidR="00410704" w:rsidRPr="005A0DE1" w:rsidRDefault="00410704" w:rsidP="00410704">
      <w:pPr>
        <w:pStyle w:val="ListParagraph"/>
        <w:numPr>
          <w:ilvl w:val="3"/>
          <w:numId w:val="1"/>
        </w:numPr>
        <w:rPr>
          <w:rFonts w:ascii="Arial" w:hAnsi="Arial" w:cs="Arial"/>
          <w:sz w:val="24"/>
          <w:szCs w:val="24"/>
          <w:u w:val="single"/>
        </w:rPr>
      </w:pPr>
      <w:r>
        <w:rPr>
          <w:rFonts w:ascii="Arial" w:hAnsi="Arial" w:cs="Arial"/>
          <w:sz w:val="24"/>
          <w:szCs w:val="24"/>
        </w:rPr>
        <w:t>Ned J. reported that it may be necessary to for the Board to approve some money to update software to make it possible for the website to handle certain mechanisms of accepting certain donation methods.  There are some limitations that are inherent in the current software.</w:t>
      </w:r>
      <w:r w:rsidR="006A7497">
        <w:rPr>
          <w:rFonts w:ascii="Arial" w:hAnsi="Arial" w:cs="Arial"/>
          <w:sz w:val="24"/>
          <w:szCs w:val="24"/>
        </w:rPr>
        <w:t xml:space="preserve">  </w:t>
      </w:r>
      <w:r w:rsidR="006A7497" w:rsidRPr="006A7497">
        <w:rPr>
          <w:rFonts w:ascii="Arial" w:hAnsi="Arial" w:cs="Arial"/>
          <w:sz w:val="24"/>
          <w:szCs w:val="24"/>
          <w:highlight w:val="yellow"/>
        </w:rPr>
        <w:t>Action Item:</w:t>
      </w:r>
      <w:r w:rsidR="006A7497">
        <w:rPr>
          <w:rFonts w:ascii="Arial" w:hAnsi="Arial" w:cs="Arial"/>
          <w:sz w:val="24"/>
          <w:szCs w:val="24"/>
        </w:rPr>
        <w:t xml:space="preserve"> Ned J. is to ask Beth for an analysis of needs about the checkout program.</w:t>
      </w:r>
    </w:p>
    <w:p w14:paraId="5A714DD3" w14:textId="2DFBDEEB" w:rsidR="002B7421" w:rsidRPr="00147FA3" w:rsidRDefault="002B7421" w:rsidP="00147FA3">
      <w:pPr>
        <w:pStyle w:val="ListParagraph"/>
        <w:numPr>
          <w:ilvl w:val="1"/>
          <w:numId w:val="1"/>
        </w:numPr>
        <w:rPr>
          <w:rFonts w:ascii="Arial" w:hAnsi="Arial" w:cs="Arial"/>
          <w:sz w:val="24"/>
          <w:szCs w:val="24"/>
          <w:u w:val="single"/>
        </w:rPr>
      </w:pPr>
      <w:r>
        <w:rPr>
          <w:rFonts w:ascii="Arial" w:hAnsi="Arial" w:cs="Arial"/>
          <w:sz w:val="24"/>
          <w:szCs w:val="24"/>
        </w:rPr>
        <w:t>Board Liaison Reports</w:t>
      </w:r>
    </w:p>
    <w:p w14:paraId="47C36CFF" w14:textId="6F067CFB" w:rsidR="002B7421" w:rsidRPr="00CC6F19" w:rsidRDefault="00474285" w:rsidP="00AB2041">
      <w:pPr>
        <w:pStyle w:val="ListParagraph"/>
        <w:numPr>
          <w:ilvl w:val="2"/>
          <w:numId w:val="1"/>
        </w:numPr>
        <w:rPr>
          <w:rFonts w:ascii="Arial" w:hAnsi="Arial" w:cs="Arial"/>
          <w:sz w:val="24"/>
          <w:szCs w:val="24"/>
          <w:u w:val="single"/>
        </w:rPr>
      </w:pPr>
      <w:r>
        <w:rPr>
          <w:rFonts w:ascii="Arial" w:hAnsi="Arial" w:cs="Arial"/>
          <w:sz w:val="24"/>
          <w:szCs w:val="24"/>
        </w:rPr>
        <w:t>Rich K</w:t>
      </w:r>
      <w:r w:rsidR="002B7421">
        <w:rPr>
          <w:rFonts w:ascii="Arial" w:hAnsi="Arial" w:cs="Arial"/>
          <w:sz w:val="24"/>
          <w:szCs w:val="24"/>
        </w:rPr>
        <w:t xml:space="preserve">. – </w:t>
      </w:r>
      <w:r>
        <w:rPr>
          <w:rFonts w:ascii="Arial" w:hAnsi="Arial" w:cs="Arial"/>
          <w:sz w:val="24"/>
          <w:szCs w:val="24"/>
        </w:rPr>
        <w:t>CCC, CFC</w:t>
      </w:r>
      <w:r w:rsidR="002B7421">
        <w:rPr>
          <w:rFonts w:ascii="Arial" w:hAnsi="Arial" w:cs="Arial"/>
          <w:sz w:val="24"/>
          <w:szCs w:val="24"/>
        </w:rPr>
        <w:t xml:space="preserve"> (</w:t>
      </w:r>
      <w:r w:rsidR="00DD4666">
        <w:rPr>
          <w:rFonts w:ascii="Arial" w:hAnsi="Arial" w:cs="Arial"/>
          <w:i/>
          <w:sz w:val="24"/>
          <w:szCs w:val="24"/>
        </w:rPr>
        <w:t>Rich K Liaison R</w:t>
      </w:r>
      <w:r w:rsidR="00880DEA">
        <w:rPr>
          <w:rFonts w:ascii="Arial" w:hAnsi="Arial" w:cs="Arial"/>
          <w:i/>
          <w:sz w:val="24"/>
          <w:szCs w:val="24"/>
        </w:rPr>
        <w:t>eports – 18-11-10</w:t>
      </w:r>
      <w:r w:rsidR="002B7421">
        <w:rPr>
          <w:rFonts w:ascii="Arial" w:hAnsi="Arial" w:cs="Arial"/>
          <w:sz w:val="24"/>
          <w:szCs w:val="24"/>
        </w:rPr>
        <w:t>)</w:t>
      </w:r>
    </w:p>
    <w:p w14:paraId="66F5AE7B" w14:textId="7E5D3953" w:rsidR="00CC6F19" w:rsidRPr="0030498B" w:rsidRDefault="00CC6F19" w:rsidP="00CC6F19">
      <w:pPr>
        <w:pStyle w:val="ListParagraph"/>
        <w:numPr>
          <w:ilvl w:val="3"/>
          <w:numId w:val="1"/>
        </w:numPr>
        <w:rPr>
          <w:rFonts w:ascii="Arial" w:hAnsi="Arial" w:cs="Arial"/>
          <w:sz w:val="24"/>
          <w:szCs w:val="24"/>
          <w:u w:val="single"/>
        </w:rPr>
      </w:pPr>
      <w:r>
        <w:rPr>
          <w:rFonts w:ascii="Arial" w:hAnsi="Arial" w:cs="Arial"/>
          <w:sz w:val="24"/>
          <w:szCs w:val="24"/>
        </w:rPr>
        <w:t>The Conference Chairs Committee is now meeting three time a year.</w:t>
      </w:r>
    </w:p>
    <w:p w14:paraId="2F394835" w14:textId="1E30CB21" w:rsidR="002B7421" w:rsidRPr="00680947" w:rsidRDefault="00474285" w:rsidP="0014601C">
      <w:pPr>
        <w:pStyle w:val="ListParagraph"/>
        <w:numPr>
          <w:ilvl w:val="2"/>
          <w:numId w:val="1"/>
        </w:numPr>
        <w:rPr>
          <w:rFonts w:ascii="Arial" w:hAnsi="Arial" w:cs="Arial"/>
          <w:sz w:val="24"/>
          <w:szCs w:val="24"/>
          <w:u w:val="single"/>
          <w:lang w:val="fr-FR"/>
        </w:rPr>
      </w:pPr>
      <w:r>
        <w:rPr>
          <w:rFonts w:ascii="Arial" w:hAnsi="Arial" w:cs="Arial"/>
          <w:sz w:val="24"/>
          <w:szCs w:val="24"/>
          <w:lang w:val="fr-FR"/>
        </w:rPr>
        <w:t>Earl D.</w:t>
      </w:r>
      <w:r w:rsidR="002B7421" w:rsidRPr="00680947">
        <w:rPr>
          <w:rFonts w:ascii="Arial" w:hAnsi="Arial" w:cs="Arial"/>
          <w:sz w:val="24"/>
          <w:szCs w:val="24"/>
          <w:lang w:val="fr-FR"/>
        </w:rPr>
        <w:t xml:space="preserve"> – </w:t>
      </w:r>
      <w:r>
        <w:rPr>
          <w:rFonts w:ascii="Arial" w:hAnsi="Arial" w:cs="Arial"/>
          <w:sz w:val="24"/>
          <w:szCs w:val="24"/>
          <w:lang w:val="fr-FR"/>
        </w:rPr>
        <w:t>CHRC, CPIC</w:t>
      </w:r>
      <w:r w:rsidR="00147FA3">
        <w:rPr>
          <w:rFonts w:ascii="Arial" w:hAnsi="Arial" w:cs="Arial"/>
          <w:sz w:val="24"/>
          <w:szCs w:val="24"/>
          <w:lang w:val="fr-FR"/>
        </w:rPr>
        <w:t xml:space="preserve"> </w:t>
      </w:r>
      <w:r w:rsidR="002B7421" w:rsidRPr="00680947">
        <w:rPr>
          <w:rFonts w:ascii="Arial" w:hAnsi="Arial" w:cs="Arial"/>
          <w:sz w:val="24"/>
          <w:szCs w:val="24"/>
          <w:lang w:val="fr-FR"/>
        </w:rPr>
        <w:t>(</w:t>
      </w:r>
      <w:r w:rsidR="00880DEA">
        <w:rPr>
          <w:rFonts w:ascii="Arial" w:hAnsi="Arial" w:cs="Arial"/>
          <w:i/>
          <w:sz w:val="24"/>
          <w:szCs w:val="24"/>
          <w:lang w:val="fr-FR"/>
        </w:rPr>
        <w:t xml:space="preserve">CHRC, CPIC – Liaison Report by Earl D – 2018 10 </w:t>
      </w:r>
      <w:proofErr w:type="spellStart"/>
      <w:r w:rsidR="00880DEA">
        <w:rPr>
          <w:rFonts w:ascii="Arial" w:hAnsi="Arial" w:cs="Arial"/>
          <w:i/>
          <w:sz w:val="24"/>
          <w:szCs w:val="24"/>
          <w:lang w:val="fr-FR"/>
        </w:rPr>
        <w:t>November</w:t>
      </w:r>
      <w:proofErr w:type="spellEnd"/>
      <w:r w:rsidR="002B7421" w:rsidRPr="00680947">
        <w:rPr>
          <w:rFonts w:ascii="Arial" w:hAnsi="Arial" w:cs="Arial"/>
          <w:sz w:val="24"/>
          <w:szCs w:val="24"/>
          <w:lang w:val="fr-FR"/>
        </w:rPr>
        <w:t>)</w:t>
      </w:r>
    </w:p>
    <w:p w14:paraId="4393DD5D" w14:textId="2E5FC2EB" w:rsidR="002B7421" w:rsidRPr="00572926" w:rsidRDefault="00474285" w:rsidP="00882675">
      <w:pPr>
        <w:pStyle w:val="ListParagraph"/>
        <w:numPr>
          <w:ilvl w:val="2"/>
          <w:numId w:val="1"/>
        </w:numPr>
        <w:rPr>
          <w:rFonts w:ascii="Arial" w:hAnsi="Arial" w:cs="Arial"/>
          <w:sz w:val="24"/>
          <w:szCs w:val="24"/>
          <w:u w:val="single"/>
        </w:rPr>
      </w:pPr>
      <w:r>
        <w:rPr>
          <w:rFonts w:ascii="Arial" w:hAnsi="Arial" w:cs="Arial"/>
          <w:sz w:val="24"/>
          <w:szCs w:val="24"/>
        </w:rPr>
        <w:t>Nancy G</w:t>
      </w:r>
      <w:r w:rsidR="002B7421">
        <w:rPr>
          <w:rFonts w:ascii="Arial" w:hAnsi="Arial" w:cs="Arial"/>
          <w:sz w:val="24"/>
          <w:szCs w:val="24"/>
        </w:rPr>
        <w:t xml:space="preserve">. – </w:t>
      </w:r>
      <w:r w:rsidR="00B813AF">
        <w:rPr>
          <w:rFonts w:ascii="Arial" w:hAnsi="Arial" w:cs="Arial"/>
          <w:sz w:val="24"/>
          <w:szCs w:val="24"/>
        </w:rPr>
        <w:t xml:space="preserve">CSC, CIC, </w:t>
      </w:r>
      <w:proofErr w:type="spellStart"/>
      <w:r>
        <w:rPr>
          <w:rFonts w:ascii="Arial" w:hAnsi="Arial" w:cs="Arial"/>
          <w:sz w:val="24"/>
          <w:szCs w:val="24"/>
        </w:rPr>
        <w:t>CSpC</w:t>
      </w:r>
      <w:proofErr w:type="spellEnd"/>
      <w:r w:rsidR="002B7421">
        <w:rPr>
          <w:rFonts w:ascii="Arial" w:hAnsi="Arial" w:cs="Arial"/>
          <w:sz w:val="24"/>
          <w:szCs w:val="24"/>
        </w:rPr>
        <w:t xml:space="preserve"> (</w:t>
      </w:r>
      <w:r w:rsidR="00F016F5">
        <w:rPr>
          <w:rFonts w:ascii="Arial" w:hAnsi="Arial" w:cs="Arial"/>
          <w:i/>
          <w:sz w:val="24"/>
          <w:szCs w:val="24"/>
        </w:rPr>
        <w:t xml:space="preserve">2018 11 10 CSC </w:t>
      </w:r>
      <w:proofErr w:type="spellStart"/>
      <w:r w:rsidR="00F016F5">
        <w:rPr>
          <w:rFonts w:ascii="Arial" w:hAnsi="Arial" w:cs="Arial"/>
          <w:i/>
          <w:sz w:val="24"/>
          <w:szCs w:val="24"/>
        </w:rPr>
        <w:t>CSpC</w:t>
      </w:r>
      <w:proofErr w:type="spellEnd"/>
      <w:r w:rsidR="00F016F5">
        <w:rPr>
          <w:rFonts w:ascii="Arial" w:hAnsi="Arial" w:cs="Arial"/>
          <w:i/>
          <w:sz w:val="24"/>
          <w:szCs w:val="24"/>
        </w:rPr>
        <w:t xml:space="preserve"> CICC</w:t>
      </w:r>
      <w:r w:rsidR="002B7421">
        <w:rPr>
          <w:rFonts w:ascii="Arial" w:hAnsi="Arial" w:cs="Arial"/>
          <w:sz w:val="24"/>
          <w:szCs w:val="24"/>
        </w:rPr>
        <w:t>)</w:t>
      </w:r>
    </w:p>
    <w:p w14:paraId="1AA016E6" w14:textId="596D24C1" w:rsidR="002B7421" w:rsidRPr="00CC6F19" w:rsidRDefault="00474285" w:rsidP="00882675">
      <w:pPr>
        <w:pStyle w:val="ListParagraph"/>
        <w:numPr>
          <w:ilvl w:val="2"/>
          <w:numId w:val="1"/>
        </w:numPr>
        <w:rPr>
          <w:rFonts w:ascii="Arial" w:hAnsi="Arial" w:cs="Arial"/>
          <w:sz w:val="24"/>
          <w:szCs w:val="24"/>
          <w:u w:val="single"/>
        </w:rPr>
      </w:pPr>
      <w:r>
        <w:rPr>
          <w:rFonts w:ascii="Arial" w:hAnsi="Arial" w:cs="Arial"/>
          <w:sz w:val="24"/>
          <w:szCs w:val="24"/>
        </w:rPr>
        <w:t>Ashly B.</w:t>
      </w:r>
      <w:r w:rsidR="002B7421">
        <w:rPr>
          <w:rFonts w:ascii="Arial" w:hAnsi="Arial" w:cs="Arial"/>
          <w:sz w:val="24"/>
          <w:szCs w:val="24"/>
        </w:rPr>
        <w:t xml:space="preserve">. – </w:t>
      </w:r>
      <w:r>
        <w:rPr>
          <w:rFonts w:ascii="Arial" w:hAnsi="Arial" w:cs="Arial"/>
          <w:sz w:val="24"/>
          <w:szCs w:val="24"/>
        </w:rPr>
        <w:t>CMRC</w:t>
      </w:r>
      <w:r w:rsidR="002B7421">
        <w:rPr>
          <w:rFonts w:ascii="Arial" w:hAnsi="Arial" w:cs="Arial"/>
          <w:sz w:val="24"/>
          <w:szCs w:val="24"/>
        </w:rPr>
        <w:t xml:space="preserve"> (</w:t>
      </w:r>
      <w:r w:rsidR="00F016F5">
        <w:rPr>
          <w:rFonts w:ascii="Arial" w:hAnsi="Arial" w:cs="Arial"/>
          <w:i/>
          <w:sz w:val="24"/>
          <w:szCs w:val="24"/>
        </w:rPr>
        <w:t>CMRC Liaison Report Ashly B</w:t>
      </w:r>
      <w:r w:rsidR="002B7421">
        <w:rPr>
          <w:rFonts w:ascii="Arial" w:hAnsi="Arial" w:cs="Arial"/>
          <w:sz w:val="24"/>
          <w:szCs w:val="24"/>
        </w:rPr>
        <w:t>)</w:t>
      </w:r>
    </w:p>
    <w:p w14:paraId="4B27E6D7" w14:textId="20D4BEE2" w:rsidR="00CC6F19" w:rsidRPr="00572926" w:rsidRDefault="00CC6F19" w:rsidP="00CC6F19">
      <w:pPr>
        <w:pStyle w:val="ListParagraph"/>
        <w:numPr>
          <w:ilvl w:val="3"/>
          <w:numId w:val="1"/>
        </w:numPr>
        <w:rPr>
          <w:rFonts w:ascii="Arial" w:hAnsi="Arial" w:cs="Arial"/>
          <w:sz w:val="24"/>
          <w:szCs w:val="24"/>
          <w:u w:val="single"/>
        </w:rPr>
      </w:pPr>
      <w:r>
        <w:rPr>
          <w:rFonts w:ascii="Arial" w:hAnsi="Arial" w:cs="Arial"/>
          <w:sz w:val="24"/>
          <w:szCs w:val="24"/>
        </w:rPr>
        <w:t>The CMRC is talking about doing a survey.  It was questioned about how the proposed survey would differ from the survey currently underway.</w:t>
      </w:r>
    </w:p>
    <w:p w14:paraId="0A9B2E6E" w14:textId="1CABABA9" w:rsidR="002B7421" w:rsidRPr="00CC6F19" w:rsidRDefault="00474285" w:rsidP="0006169A">
      <w:pPr>
        <w:pStyle w:val="ListParagraph"/>
        <w:numPr>
          <w:ilvl w:val="2"/>
          <w:numId w:val="1"/>
        </w:numPr>
        <w:rPr>
          <w:rFonts w:ascii="Arial" w:hAnsi="Arial" w:cs="Arial"/>
          <w:sz w:val="24"/>
          <w:szCs w:val="24"/>
          <w:u w:val="single"/>
        </w:rPr>
      </w:pPr>
      <w:r>
        <w:rPr>
          <w:rFonts w:ascii="Arial" w:hAnsi="Arial" w:cs="Arial"/>
          <w:sz w:val="24"/>
          <w:szCs w:val="24"/>
        </w:rPr>
        <w:t>Ned J</w:t>
      </w:r>
      <w:r w:rsidR="002B7421">
        <w:rPr>
          <w:rFonts w:ascii="Arial" w:hAnsi="Arial" w:cs="Arial"/>
          <w:sz w:val="24"/>
          <w:szCs w:val="24"/>
        </w:rPr>
        <w:t xml:space="preserve">. – </w:t>
      </w:r>
      <w:r>
        <w:rPr>
          <w:rFonts w:ascii="Arial" w:hAnsi="Arial" w:cs="Arial"/>
          <w:sz w:val="24"/>
          <w:szCs w:val="24"/>
        </w:rPr>
        <w:t>CDC, CJC</w:t>
      </w:r>
      <w:r w:rsidR="002B7421">
        <w:rPr>
          <w:rFonts w:ascii="Arial" w:hAnsi="Arial" w:cs="Arial"/>
          <w:sz w:val="24"/>
          <w:szCs w:val="24"/>
        </w:rPr>
        <w:t xml:space="preserve"> ()</w:t>
      </w:r>
    </w:p>
    <w:p w14:paraId="00E537C8" w14:textId="706DEC63" w:rsidR="00CC6F19" w:rsidRPr="00A53375" w:rsidRDefault="00CC6F19" w:rsidP="00CC6F19">
      <w:pPr>
        <w:pStyle w:val="ListParagraph"/>
        <w:numPr>
          <w:ilvl w:val="3"/>
          <w:numId w:val="1"/>
        </w:numPr>
        <w:rPr>
          <w:rFonts w:ascii="Arial" w:hAnsi="Arial" w:cs="Arial"/>
          <w:sz w:val="24"/>
          <w:szCs w:val="24"/>
          <w:u w:val="single"/>
        </w:rPr>
      </w:pPr>
      <w:r>
        <w:rPr>
          <w:rFonts w:ascii="Arial" w:hAnsi="Arial" w:cs="Arial"/>
          <w:sz w:val="24"/>
          <w:szCs w:val="24"/>
        </w:rPr>
        <w:t>Although Ned J. posted the reports for these committees, they cannot at this time be seen in the DropBox folder.</w:t>
      </w:r>
    </w:p>
    <w:p w14:paraId="7E50E043" w14:textId="5C1C0EDA" w:rsidR="002B7421" w:rsidRPr="001D1380" w:rsidRDefault="00474285" w:rsidP="00357DC8">
      <w:pPr>
        <w:pStyle w:val="ListParagraph"/>
        <w:numPr>
          <w:ilvl w:val="2"/>
          <w:numId w:val="1"/>
        </w:numPr>
        <w:rPr>
          <w:rFonts w:ascii="Arial" w:hAnsi="Arial" w:cs="Arial"/>
          <w:sz w:val="24"/>
          <w:szCs w:val="24"/>
          <w:u w:val="single"/>
        </w:rPr>
      </w:pPr>
      <w:r>
        <w:rPr>
          <w:rFonts w:ascii="Arial" w:hAnsi="Arial" w:cs="Arial"/>
          <w:sz w:val="24"/>
          <w:szCs w:val="24"/>
        </w:rPr>
        <w:t>P.A. K.</w:t>
      </w:r>
      <w:r w:rsidR="002B7421">
        <w:rPr>
          <w:rFonts w:ascii="Arial" w:hAnsi="Arial" w:cs="Arial"/>
          <w:sz w:val="24"/>
          <w:szCs w:val="24"/>
        </w:rPr>
        <w:t xml:space="preserve"> </w:t>
      </w:r>
      <w:r w:rsidR="00357DC8">
        <w:rPr>
          <w:rFonts w:ascii="Arial" w:hAnsi="Arial" w:cs="Arial"/>
          <w:sz w:val="24"/>
          <w:szCs w:val="24"/>
        </w:rPr>
        <w:t xml:space="preserve">– </w:t>
      </w:r>
      <w:r>
        <w:rPr>
          <w:rFonts w:ascii="Arial" w:hAnsi="Arial" w:cs="Arial"/>
          <w:sz w:val="24"/>
          <w:szCs w:val="24"/>
        </w:rPr>
        <w:t>CAC, CLC</w:t>
      </w:r>
      <w:r w:rsidR="00357DC8">
        <w:rPr>
          <w:rFonts w:ascii="Arial" w:hAnsi="Arial" w:cs="Arial"/>
          <w:sz w:val="24"/>
          <w:szCs w:val="24"/>
        </w:rPr>
        <w:t xml:space="preserve"> (</w:t>
      </w:r>
      <w:r w:rsidR="00F016F5">
        <w:rPr>
          <w:rFonts w:ascii="Arial" w:hAnsi="Arial" w:cs="Arial"/>
          <w:i/>
          <w:sz w:val="24"/>
          <w:szCs w:val="24"/>
        </w:rPr>
        <w:t>CAC&amp;CLC Liaison Report (1) (5)</w:t>
      </w:r>
      <w:r w:rsidR="00357DC8">
        <w:rPr>
          <w:rFonts w:ascii="Arial" w:hAnsi="Arial" w:cs="Arial"/>
          <w:sz w:val="24"/>
          <w:szCs w:val="24"/>
        </w:rPr>
        <w:t>)</w:t>
      </w:r>
    </w:p>
    <w:p w14:paraId="3B72B064" w14:textId="16972436" w:rsidR="001D1380" w:rsidRPr="00DA62F3" w:rsidRDefault="001D1380" w:rsidP="001D1380">
      <w:pPr>
        <w:pStyle w:val="ListParagraph"/>
        <w:numPr>
          <w:ilvl w:val="3"/>
          <w:numId w:val="1"/>
        </w:numPr>
        <w:rPr>
          <w:rFonts w:ascii="Arial" w:hAnsi="Arial" w:cs="Arial"/>
          <w:sz w:val="24"/>
          <w:szCs w:val="24"/>
          <w:u w:val="single"/>
        </w:rPr>
      </w:pPr>
      <w:r>
        <w:rPr>
          <w:rFonts w:ascii="Arial" w:hAnsi="Arial" w:cs="Arial"/>
          <w:sz w:val="24"/>
          <w:szCs w:val="24"/>
        </w:rPr>
        <w:t xml:space="preserve">A question was asked about whether the CLC </w:t>
      </w:r>
      <w:r w:rsidR="00DA62F3">
        <w:rPr>
          <w:rFonts w:ascii="Arial" w:hAnsi="Arial" w:cs="Arial"/>
          <w:sz w:val="24"/>
          <w:szCs w:val="24"/>
        </w:rPr>
        <w:t>has settled on a Chair.  It was not discussed at the last meeting</w:t>
      </w:r>
      <w:r w:rsidR="00E45924">
        <w:rPr>
          <w:rFonts w:ascii="Arial" w:hAnsi="Arial" w:cs="Arial"/>
          <w:sz w:val="24"/>
          <w:szCs w:val="24"/>
        </w:rPr>
        <w:t xml:space="preserve"> of the CLC</w:t>
      </w:r>
      <w:r w:rsidR="00DA62F3">
        <w:rPr>
          <w:rFonts w:ascii="Arial" w:hAnsi="Arial" w:cs="Arial"/>
          <w:sz w:val="24"/>
          <w:szCs w:val="24"/>
        </w:rPr>
        <w:t>.</w:t>
      </w:r>
    </w:p>
    <w:p w14:paraId="467F0B64" w14:textId="19FEE5F7" w:rsidR="00DA62F3" w:rsidRPr="00DA62F3" w:rsidRDefault="00DA62F3" w:rsidP="001D1380">
      <w:pPr>
        <w:pStyle w:val="ListParagraph"/>
        <w:numPr>
          <w:ilvl w:val="3"/>
          <w:numId w:val="1"/>
        </w:numPr>
        <w:rPr>
          <w:rFonts w:ascii="Arial" w:hAnsi="Arial" w:cs="Arial"/>
          <w:sz w:val="24"/>
          <w:szCs w:val="24"/>
          <w:u w:val="single"/>
        </w:rPr>
      </w:pPr>
      <w:r>
        <w:rPr>
          <w:rFonts w:ascii="Arial" w:hAnsi="Arial" w:cs="Arial"/>
          <w:sz w:val="24"/>
          <w:szCs w:val="24"/>
        </w:rPr>
        <w:t xml:space="preserve">P.A. K. stated that she was not able to attend the next meeting </w:t>
      </w:r>
      <w:r w:rsidR="00E45924">
        <w:rPr>
          <w:rFonts w:ascii="Arial" w:hAnsi="Arial" w:cs="Arial"/>
          <w:sz w:val="24"/>
          <w:szCs w:val="24"/>
        </w:rPr>
        <w:t xml:space="preserve">of the CLC </w:t>
      </w:r>
      <w:r>
        <w:rPr>
          <w:rFonts w:ascii="Arial" w:hAnsi="Arial" w:cs="Arial"/>
          <w:sz w:val="24"/>
          <w:szCs w:val="24"/>
        </w:rPr>
        <w:t>and asked if anyone could attend in her place.  Earl D. agreed to do so.</w:t>
      </w:r>
    </w:p>
    <w:p w14:paraId="6098009C" w14:textId="03068495" w:rsidR="00DA62F3" w:rsidRPr="00CB439A" w:rsidRDefault="00DA62F3" w:rsidP="001D1380">
      <w:pPr>
        <w:pStyle w:val="ListParagraph"/>
        <w:numPr>
          <w:ilvl w:val="3"/>
          <w:numId w:val="1"/>
        </w:numPr>
        <w:rPr>
          <w:rFonts w:ascii="Arial" w:hAnsi="Arial" w:cs="Arial"/>
          <w:sz w:val="24"/>
          <w:szCs w:val="24"/>
          <w:u w:val="single"/>
        </w:rPr>
      </w:pPr>
      <w:r>
        <w:rPr>
          <w:rFonts w:ascii="Arial" w:hAnsi="Arial" w:cs="Arial"/>
          <w:sz w:val="24"/>
          <w:szCs w:val="24"/>
        </w:rPr>
        <w:t xml:space="preserve">P.A. K. stated that she was correcting her report </w:t>
      </w:r>
      <w:r w:rsidR="00E45924">
        <w:rPr>
          <w:rFonts w:ascii="Arial" w:hAnsi="Arial" w:cs="Arial"/>
          <w:sz w:val="24"/>
          <w:szCs w:val="24"/>
        </w:rPr>
        <w:t>saying that</w:t>
      </w:r>
      <w:r>
        <w:rPr>
          <w:rFonts w:ascii="Arial" w:hAnsi="Arial" w:cs="Arial"/>
          <w:sz w:val="24"/>
          <w:szCs w:val="24"/>
        </w:rPr>
        <w:t xml:space="preserve"> the next CAC meeting was to be in </w:t>
      </w:r>
      <w:r w:rsidR="00BA0E90">
        <w:rPr>
          <w:rFonts w:ascii="Arial" w:hAnsi="Arial" w:cs="Arial"/>
          <w:sz w:val="24"/>
          <w:szCs w:val="24"/>
        </w:rPr>
        <w:t>December; It</w:t>
      </w:r>
      <w:r>
        <w:rPr>
          <w:rFonts w:ascii="Arial" w:hAnsi="Arial" w:cs="Arial"/>
          <w:sz w:val="24"/>
          <w:szCs w:val="24"/>
        </w:rPr>
        <w:t xml:space="preserve"> will actually occur in November.</w:t>
      </w:r>
    </w:p>
    <w:p w14:paraId="6C8D41BB" w14:textId="7A59534B" w:rsidR="00CB439A" w:rsidRPr="00181512" w:rsidRDefault="00CB439A" w:rsidP="00357DC8">
      <w:pPr>
        <w:pStyle w:val="ListParagraph"/>
        <w:numPr>
          <w:ilvl w:val="2"/>
          <w:numId w:val="1"/>
        </w:numPr>
        <w:rPr>
          <w:rFonts w:ascii="Arial" w:hAnsi="Arial" w:cs="Arial"/>
          <w:sz w:val="24"/>
          <w:szCs w:val="24"/>
          <w:u w:val="single"/>
        </w:rPr>
      </w:pPr>
      <w:r>
        <w:rPr>
          <w:rFonts w:ascii="Arial" w:hAnsi="Arial" w:cs="Arial"/>
          <w:sz w:val="24"/>
          <w:szCs w:val="24"/>
        </w:rPr>
        <w:t>Jay G. – CBC, CTIOC (</w:t>
      </w:r>
      <w:r>
        <w:rPr>
          <w:rFonts w:ascii="Arial" w:hAnsi="Arial" w:cs="Arial"/>
          <w:i/>
          <w:sz w:val="24"/>
          <w:szCs w:val="24"/>
        </w:rPr>
        <w:t>Liaison Report CBC – Jay G., Liaison Report CTIOC – Jay G.</w:t>
      </w:r>
      <w:r>
        <w:rPr>
          <w:rFonts w:ascii="Arial" w:hAnsi="Arial" w:cs="Arial"/>
          <w:sz w:val="24"/>
          <w:szCs w:val="24"/>
        </w:rPr>
        <w:t>)</w:t>
      </w:r>
    </w:p>
    <w:p w14:paraId="45B65563" w14:textId="35939C3F" w:rsidR="00AD327A" w:rsidRPr="00AD57F6" w:rsidRDefault="00181512" w:rsidP="00AD327A">
      <w:pPr>
        <w:pStyle w:val="ListParagraph"/>
        <w:numPr>
          <w:ilvl w:val="3"/>
          <w:numId w:val="1"/>
        </w:numPr>
        <w:rPr>
          <w:rFonts w:ascii="Arial" w:hAnsi="Arial" w:cs="Arial"/>
          <w:sz w:val="24"/>
          <w:szCs w:val="24"/>
          <w:u w:val="single"/>
        </w:rPr>
      </w:pPr>
      <w:r>
        <w:rPr>
          <w:rFonts w:ascii="Arial" w:hAnsi="Arial" w:cs="Arial"/>
          <w:sz w:val="24"/>
          <w:szCs w:val="24"/>
        </w:rPr>
        <w:t xml:space="preserve">The CBC is waiting to see if the Board wishes to pursue the By-Law change proposed and defeated at last years ABC/M.  </w:t>
      </w:r>
    </w:p>
    <w:p w14:paraId="44E17130" w14:textId="102C8BE8" w:rsidR="002D43A7" w:rsidRPr="00393169" w:rsidRDefault="002D43A7" w:rsidP="00393169">
      <w:pPr>
        <w:rPr>
          <w:rFonts w:ascii="Arial" w:hAnsi="Arial" w:cs="Arial"/>
          <w:sz w:val="24"/>
          <w:szCs w:val="24"/>
        </w:rPr>
      </w:pPr>
    </w:p>
    <w:p w14:paraId="6B52372D" w14:textId="0BF889EB" w:rsidR="006550F8" w:rsidRPr="006550F8" w:rsidRDefault="00BB22C3" w:rsidP="006550F8">
      <w:pPr>
        <w:pStyle w:val="ListParagraph"/>
        <w:numPr>
          <w:ilvl w:val="0"/>
          <w:numId w:val="1"/>
        </w:numPr>
        <w:rPr>
          <w:rFonts w:ascii="Arial" w:hAnsi="Arial" w:cs="Arial"/>
          <w:sz w:val="24"/>
          <w:szCs w:val="24"/>
        </w:rPr>
      </w:pPr>
      <w:r>
        <w:rPr>
          <w:rFonts w:ascii="Arial" w:hAnsi="Arial" w:cs="Arial"/>
          <w:b/>
          <w:sz w:val="24"/>
          <w:szCs w:val="24"/>
        </w:rPr>
        <w:t>Business</w:t>
      </w:r>
    </w:p>
    <w:p w14:paraId="490C9502" w14:textId="3CA50ECD" w:rsidR="00423D45" w:rsidRDefault="00981AB5" w:rsidP="001C531E">
      <w:pPr>
        <w:pStyle w:val="ListParagraph"/>
        <w:numPr>
          <w:ilvl w:val="1"/>
          <w:numId w:val="1"/>
        </w:numPr>
        <w:rPr>
          <w:rFonts w:ascii="Arial" w:hAnsi="Arial" w:cs="Arial"/>
          <w:sz w:val="24"/>
          <w:szCs w:val="24"/>
          <w:u w:val="single"/>
        </w:rPr>
      </w:pPr>
      <w:r>
        <w:rPr>
          <w:rFonts w:ascii="Arial" w:hAnsi="Arial" w:cs="Arial"/>
          <w:sz w:val="24"/>
          <w:szCs w:val="24"/>
          <w:u w:val="single"/>
        </w:rPr>
        <w:t xml:space="preserve">Elevated </w:t>
      </w:r>
      <w:r w:rsidR="00FD13AB" w:rsidRPr="00031843">
        <w:rPr>
          <w:rFonts w:ascii="Arial" w:hAnsi="Arial" w:cs="Arial"/>
          <w:sz w:val="24"/>
          <w:szCs w:val="24"/>
          <w:u w:val="single"/>
        </w:rPr>
        <w:t>Priorit</w:t>
      </w:r>
      <w:r w:rsidR="001C531E">
        <w:rPr>
          <w:rFonts w:ascii="Arial" w:hAnsi="Arial" w:cs="Arial"/>
          <w:sz w:val="24"/>
          <w:szCs w:val="24"/>
          <w:u w:val="single"/>
        </w:rPr>
        <w:t>y</w:t>
      </w:r>
    </w:p>
    <w:p w14:paraId="6912BB79" w14:textId="7ADDF4D9" w:rsidR="00D12E9B" w:rsidRPr="00AD57F6" w:rsidRDefault="00CB439A" w:rsidP="00D12E9B">
      <w:pPr>
        <w:pStyle w:val="ListParagraph"/>
        <w:numPr>
          <w:ilvl w:val="2"/>
          <w:numId w:val="1"/>
        </w:numPr>
        <w:rPr>
          <w:rFonts w:ascii="Arial" w:hAnsi="Arial" w:cs="Arial"/>
          <w:sz w:val="24"/>
          <w:szCs w:val="24"/>
          <w:u w:val="single"/>
        </w:rPr>
      </w:pPr>
      <w:r>
        <w:rPr>
          <w:rFonts w:ascii="Arial" w:hAnsi="Arial" w:cs="Arial"/>
          <w:sz w:val="24"/>
          <w:szCs w:val="24"/>
        </w:rPr>
        <w:t>ABM Contract</w:t>
      </w:r>
      <w:r w:rsidR="00EF55B2">
        <w:rPr>
          <w:rFonts w:ascii="Arial" w:hAnsi="Arial" w:cs="Arial"/>
          <w:sz w:val="24"/>
          <w:szCs w:val="24"/>
        </w:rPr>
        <w:t xml:space="preserve"> – (</w:t>
      </w:r>
      <w:r>
        <w:rPr>
          <w:rFonts w:ascii="Arial" w:hAnsi="Arial" w:cs="Arial"/>
          <w:i/>
          <w:sz w:val="24"/>
          <w:szCs w:val="24"/>
        </w:rPr>
        <w:t>2019 ABM Contract</w:t>
      </w:r>
      <w:r w:rsidR="00F016F5">
        <w:rPr>
          <w:rFonts w:ascii="Arial" w:hAnsi="Arial" w:cs="Arial"/>
          <w:i/>
          <w:sz w:val="24"/>
          <w:szCs w:val="24"/>
        </w:rPr>
        <w:t>, SLAA ABCM Year to Year Comparison</w:t>
      </w:r>
      <w:r w:rsidR="00EF55B2">
        <w:rPr>
          <w:rFonts w:ascii="Arial" w:hAnsi="Arial" w:cs="Arial"/>
          <w:sz w:val="24"/>
          <w:szCs w:val="24"/>
        </w:rPr>
        <w:t>)</w:t>
      </w:r>
    </w:p>
    <w:p w14:paraId="3007327A" w14:textId="661F649C" w:rsidR="00AD57F6" w:rsidRPr="00AD57F6" w:rsidRDefault="00AD57F6" w:rsidP="00AD57F6">
      <w:pPr>
        <w:pStyle w:val="ListParagraph"/>
        <w:numPr>
          <w:ilvl w:val="3"/>
          <w:numId w:val="1"/>
        </w:numPr>
        <w:rPr>
          <w:rFonts w:ascii="Arial" w:hAnsi="Arial" w:cs="Arial"/>
          <w:sz w:val="24"/>
          <w:szCs w:val="24"/>
          <w:u w:val="single"/>
        </w:rPr>
      </w:pPr>
      <w:r>
        <w:rPr>
          <w:rFonts w:ascii="Arial" w:hAnsi="Arial" w:cs="Arial"/>
          <w:sz w:val="24"/>
          <w:szCs w:val="24"/>
        </w:rPr>
        <w:t xml:space="preserve">The contract from the Sheraton Grand </w:t>
      </w:r>
      <w:r w:rsidR="00BA0E90">
        <w:rPr>
          <w:rFonts w:ascii="Arial" w:hAnsi="Arial" w:cs="Arial"/>
          <w:sz w:val="24"/>
          <w:szCs w:val="24"/>
        </w:rPr>
        <w:t>Sacramento</w:t>
      </w:r>
      <w:r>
        <w:rPr>
          <w:rFonts w:ascii="Arial" w:hAnsi="Arial" w:cs="Arial"/>
          <w:sz w:val="24"/>
          <w:szCs w:val="24"/>
        </w:rPr>
        <w:t xml:space="preserve"> was presented for the 2019 Board Face-to-Face meetings and the ABC/M to be held in Sacramento, California on 19 – 27 July 2019.  Total contracted cost is about $54,000.</w:t>
      </w:r>
    </w:p>
    <w:p w14:paraId="024E220A" w14:textId="22DD6EF3" w:rsidR="00AD57F6" w:rsidRPr="006F261C" w:rsidRDefault="00AD57F6" w:rsidP="00AD57F6">
      <w:pPr>
        <w:pStyle w:val="ListParagraph"/>
        <w:numPr>
          <w:ilvl w:val="3"/>
          <w:numId w:val="1"/>
        </w:numPr>
        <w:rPr>
          <w:rFonts w:ascii="Arial" w:hAnsi="Arial" w:cs="Arial"/>
          <w:sz w:val="24"/>
          <w:szCs w:val="24"/>
          <w:u w:val="single"/>
        </w:rPr>
      </w:pPr>
      <w:r>
        <w:rPr>
          <w:rFonts w:ascii="Arial" w:hAnsi="Arial" w:cs="Arial"/>
          <w:sz w:val="24"/>
          <w:szCs w:val="24"/>
        </w:rPr>
        <w:t xml:space="preserve">It was stated that </w:t>
      </w:r>
      <w:r w:rsidR="006F261C">
        <w:rPr>
          <w:rFonts w:ascii="Arial" w:hAnsi="Arial" w:cs="Arial"/>
          <w:sz w:val="24"/>
          <w:szCs w:val="24"/>
        </w:rPr>
        <w:t xml:space="preserve">we could eliminate some cost by not having a “store” at the ABC/M, but rather allow possible “one-time” free shipping for orders placed in conjunction with the ABC/M.  This would eliminate a dedicated </w:t>
      </w:r>
      <w:r w:rsidR="006F261C">
        <w:rPr>
          <w:rFonts w:ascii="Arial" w:hAnsi="Arial" w:cs="Arial"/>
          <w:sz w:val="24"/>
          <w:szCs w:val="24"/>
        </w:rPr>
        <w:lastRenderedPageBreak/>
        <w:t>room (and its costs).  It would also mean that it wouldn’t be necessary to have F.W.S. office staff at the ABC/M and</w:t>
      </w:r>
      <w:r w:rsidR="00020C86">
        <w:rPr>
          <w:rFonts w:ascii="Arial" w:hAnsi="Arial" w:cs="Arial"/>
          <w:sz w:val="24"/>
          <w:szCs w:val="24"/>
        </w:rPr>
        <w:t>,</w:t>
      </w:r>
      <w:r w:rsidR="006F261C">
        <w:rPr>
          <w:rFonts w:ascii="Arial" w:hAnsi="Arial" w:cs="Arial"/>
          <w:sz w:val="24"/>
          <w:szCs w:val="24"/>
        </w:rPr>
        <w:t xml:space="preserve"> thus</w:t>
      </w:r>
      <w:r w:rsidR="00020C86">
        <w:rPr>
          <w:rFonts w:ascii="Arial" w:hAnsi="Arial" w:cs="Arial"/>
          <w:sz w:val="24"/>
          <w:szCs w:val="24"/>
        </w:rPr>
        <w:t>,</w:t>
      </w:r>
      <w:r w:rsidR="006F261C">
        <w:rPr>
          <w:rFonts w:ascii="Arial" w:hAnsi="Arial" w:cs="Arial"/>
          <w:sz w:val="24"/>
          <w:szCs w:val="24"/>
        </w:rPr>
        <w:t xml:space="preserve"> not incur travel, lodging, meals and overtime costs for those staff members.</w:t>
      </w:r>
    </w:p>
    <w:p w14:paraId="21D82788" w14:textId="52063F5D" w:rsidR="006F261C" w:rsidRPr="007A6509" w:rsidRDefault="006F261C" w:rsidP="00AD57F6">
      <w:pPr>
        <w:pStyle w:val="ListParagraph"/>
        <w:numPr>
          <w:ilvl w:val="3"/>
          <w:numId w:val="1"/>
        </w:numPr>
        <w:rPr>
          <w:rFonts w:ascii="Arial" w:hAnsi="Arial" w:cs="Arial"/>
          <w:sz w:val="24"/>
          <w:szCs w:val="24"/>
          <w:u w:val="single"/>
        </w:rPr>
      </w:pPr>
      <w:r>
        <w:rPr>
          <w:rFonts w:ascii="Arial" w:hAnsi="Arial" w:cs="Arial"/>
          <w:sz w:val="24"/>
          <w:szCs w:val="24"/>
        </w:rPr>
        <w:t>After looking at the possible costs if we don’t meet the final Friday night occupancy numbers, it was suggested that we request that this number be lowered.</w:t>
      </w:r>
    </w:p>
    <w:p w14:paraId="54B9C5E0" w14:textId="276F753C" w:rsidR="007A6509" w:rsidRPr="006F261C" w:rsidRDefault="007A6509" w:rsidP="00AD57F6">
      <w:pPr>
        <w:pStyle w:val="ListParagraph"/>
        <w:numPr>
          <w:ilvl w:val="3"/>
          <w:numId w:val="1"/>
        </w:numPr>
        <w:rPr>
          <w:rFonts w:ascii="Arial" w:hAnsi="Arial" w:cs="Arial"/>
          <w:sz w:val="24"/>
          <w:szCs w:val="24"/>
          <w:u w:val="single"/>
        </w:rPr>
      </w:pPr>
      <w:r>
        <w:rPr>
          <w:rFonts w:ascii="Arial" w:hAnsi="Arial" w:cs="Arial"/>
          <w:sz w:val="24"/>
          <w:szCs w:val="24"/>
        </w:rPr>
        <w:t>One member stated that they would prefer to see the meeting be held in San Antonio and was therefore opposed.</w:t>
      </w:r>
    </w:p>
    <w:p w14:paraId="35FAFA47" w14:textId="20CD3965" w:rsidR="006F261C" w:rsidRPr="007A6509" w:rsidRDefault="006F261C" w:rsidP="00AD57F6">
      <w:pPr>
        <w:pStyle w:val="ListParagraph"/>
        <w:numPr>
          <w:ilvl w:val="3"/>
          <w:numId w:val="1"/>
        </w:numPr>
        <w:rPr>
          <w:rFonts w:ascii="Arial" w:hAnsi="Arial" w:cs="Arial"/>
          <w:sz w:val="24"/>
          <w:szCs w:val="24"/>
          <w:u w:val="single"/>
        </w:rPr>
      </w:pPr>
      <w:r>
        <w:rPr>
          <w:rFonts w:ascii="Arial" w:hAnsi="Arial" w:cs="Arial"/>
          <w:sz w:val="24"/>
          <w:szCs w:val="24"/>
        </w:rPr>
        <w:t>After discussion, a Motion to accept the contract with the Sheraton Grand Sacramento Hotel provided that (1) the Hotel agree to reduce room nights on Friday to 25 and (2) we eliminate the room which would have been used for the store</w:t>
      </w:r>
      <w:r w:rsidR="00020C86">
        <w:rPr>
          <w:rFonts w:ascii="Arial" w:hAnsi="Arial" w:cs="Arial"/>
          <w:sz w:val="24"/>
          <w:szCs w:val="24"/>
        </w:rPr>
        <w:t xml:space="preserve"> was</w:t>
      </w:r>
      <w:r>
        <w:rPr>
          <w:rFonts w:ascii="Arial" w:hAnsi="Arial" w:cs="Arial"/>
          <w:sz w:val="24"/>
          <w:szCs w:val="24"/>
        </w:rPr>
        <w:t xml:space="preserve"> made by Rich K. and seconded by P.A. K.  VOTE: 7-1-0.  </w:t>
      </w:r>
      <w:r w:rsidR="007A6509">
        <w:rPr>
          <w:rFonts w:ascii="Arial" w:hAnsi="Arial" w:cs="Arial"/>
          <w:sz w:val="24"/>
          <w:szCs w:val="24"/>
        </w:rPr>
        <w:t xml:space="preserve">The minority chose not to give a report.  </w:t>
      </w:r>
      <w:r w:rsidR="007A6509" w:rsidRPr="007A6509">
        <w:rPr>
          <w:rFonts w:ascii="Arial" w:hAnsi="Arial" w:cs="Arial"/>
          <w:sz w:val="24"/>
          <w:szCs w:val="24"/>
          <w:highlight w:val="yellow"/>
        </w:rPr>
        <w:t>Action Item:</w:t>
      </w:r>
      <w:r w:rsidR="007A6509">
        <w:rPr>
          <w:rFonts w:ascii="Arial" w:hAnsi="Arial" w:cs="Arial"/>
          <w:sz w:val="24"/>
          <w:szCs w:val="24"/>
        </w:rPr>
        <w:t xml:space="preserve">  Rich K. will talk with the Executive Director and have her discuss with the hotel </w:t>
      </w:r>
      <w:r w:rsidR="00020C86">
        <w:rPr>
          <w:rFonts w:ascii="Arial" w:hAnsi="Arial" w:cs="Arial"/>
          <w:sz w:val="24"/>
          <w:szCs w:val="24"/>
        </w:rPr>
        <w:t xml:space="preserve">the </w:t>
      </w:r>
      <w:r w:rsidR="007A6509">
        <w:rPr>
          <w:rFonts w:ascii="Arial" w:hAnsi="Arial" w:cs="Arial"/>
          <w:sz w:val="24"/>
          <w:szCs w:val="24"/>
        </w:rPr>
        <w:t>changes for which we are asking and get a corrected contract.</w:t>
      </w:r>
    </w:p>
    <w:p w14:paraId="3F950B4B" w14:textId="75586379" w:rsidR="007A6509" w:rsidRDefault="007A6509" w:rsidP="00AD57F6">
      <w:pPr>
        <w:pStyle w:val="ListParagraph"/>
        <w:numPr>
          <w:ilvl w:val="3"/>
          <w:numId w:val="1"/>
        </w:numPr>
        <w:rPr>
          <w:rFonts w:ascii="Arial" w:hAnsi="Arial" w:cs="Arial"/>
          <w:sz w:val="24"/>
          <w:szCs w:val="24"/>
        </w:rPr>
      </w:pPr>
      <w:r>
        <w:rPr>
          <w:rFonts w:ascii="Arial" w:hAnsi="Arial" w:cs="Arial"/>
          <w:sz w:val="24"/>
          <w:szCs w:val="24"/>
        </w:rPr>
        <w:t xml:space="preserve">A motion to allow Rich K. to sign the contract with the Sheraton </w:t>
      </w:r>
      <w:proofErr w:type="spellStart"/>
      <w:r>
        <w:rPr>
          <w:rFonts w:ascii="Arial" w:hAnsi="Arial" w:cs="Arial"/>
          <w:sz w:val="24"/>
          <w:szCs w:val="24"/>
        </w:rPr>
        <w:t>Grand</w:t>
      </w:r>
      <w:proofErr w:type="spellEnd"/>
      <w:r>
        <w:rPr>
          <w:rFonts w:ascii="Arial" w:hAnsi="Arial" w:cs="Arial"/>
          <w:sz w:val="24"/>
          <w:szCs w:val="24"/>
        </w:rPr>
        <w:t xml:space="preserve"> Sacramento Hotel if they agree to the changes we have requested </w:t>
      </w:r>
      <w:r w:rsidR="00020C86">
        <w:rPr>
          <w:rFonts w:ascii="Arial" w:hAnsi="Arial" w:cs="Arial"/>
          <w:sz w:val="24"/>
          <w:szCs w:val="24"/>
        </w:rPr>
        <w:t xml:space="preserve">was made </w:t>
      </w:r>
      <w:r>
        <w:rPr>
          <w:rFonts w:ascii="Arial" w:hAnsi="Arial" w:cs="Arial"/>
          <w:sz w:val="24"/>
          <w:szCs w:val="24"/>
        </w:rPr>
        <w:t>by Bob G. and seconded by Nancy G.  VOTE: 7-1-0.  The minority chose not to give a report.</w:t>
      </w:r>
    </w:p>
    <w:p w14:paraId="0AC2F926" w14:textId="77777777" w:rsidR="007A6509" w:rsidRDefault="007A6509" w:rsidP="007A6509">
      <w:pPr>
        <w:pStyle w:val="ListParagraph"/>
        <w:ind w:left="1440"/>
        <w:rPr>
          <w:rFonts w:ascii="Arial" w:hAnsi="Arial" w:cs="Arial"/>
          <w:sz w:val="24"/>
          <w:szCs w:val="24"/>
        </w:rPr>
      </w:pPr>
    </w:p>
    <w:p w14:paraId="40ECF2A3" w14:textId="7625B761" w:rsidR="007A6509" w:rsidRDefault="007A6509" w:rsidP="007A6509">
      <w:pPr>
        <w:rPr>
          <w:rFonts w:ascii="Arial" w:hAnsi="Arial" w:cs="Arial"/>
          <w:sz w:val="24"/>
          <w:szCs w:val="24"/>
        </w:rPr>
      </w:pPr>
      <w:r>
        <w:rPr>
          <w:rFonts w:ascii="Arial" w:hAnsi="Arial" w:cs="Arial"/>
          <w:sz w:val="24"/>
          <w:szCs w:val="24"/>
        </w:rPr>
        <w:t>NOTE: Ashly B. leaves the meeting.</w:t>
      </w:r>
      <w:r w:rsidR="00904F18">
        <w:rPr>
          <w:rFonts w:ascii="Arial" w:hAnsi="Arial" w:cs="Arial"/>
          <w:sz w:val="24"/>
          <w:szCs w:val="24"/>
        </w:rPr>
        <w:t xml:space="preserve">  There are now 7 members on the call.</w:t>
      </w:r>
    </w:p>
    <w:p w14:paraId="19D4FB18" w14:textId="77777777" w:rsidR="007A6509" w:rsidRPr="007A6509" w:rsidRDefault="007A6509" w:rsidP="007A6509">
      <w:pPr>
        <w:rPr>
          <w:rFonts w:ascii="Arial" w:hAnsi="Arial" w:cs="Arial"/>
          <w:sz w:val="24"/>
          <w:szCs w:val="24"/>
        </w:rPr>
      </w:pPr>
    </w:p>
    <w:p w14:paraId="58726CE5" w14:textId="0589385C" w:rsidR="00CB439A" w:rsidRPr="00E424F9" w:rsidRDefault="00CB439A" w:rsidP="00D12E9B">
      <w:pPr>
        <w:pStyle w:val="ListParagraph"/>
        <w:numPr>
          <w:ilvl w:val="2"/>
          <w:numId w:val="1"/>
        </w:numPr>
        <w:rPr>
          <w:rFonts w:ascii="Arial" w:hAnsi="Arial" w:cs="Arial"/>
          <w:sz w:val="24"/>
          <w:szCs w:val="24"/>
          <w:u w:val="single"/>
        </w:rPr>
      </w:pPr>
      <w:r>
        <w:rPr>
          <w:rFonts w:ascii="Arial" w:hAnsi="Arial" w:cs="Arial"/>
          <w:sz w:val="24"/>
          <w:szCs w:val="24"/>
        </w:rPr>
        <w:t>September 30, 2018 Financials (</w:t>
      </w:r>
      <w:r>
        <w:rPr>
          <w:rFonts w:ascii="Arial" w:hAnsi="Arial" w:cs="Arial"/>
          <w:i/>
          <w:sz w:val="24"/>
          <w:szCs w:val="24"/>
        </w:rPr>
        <w:t>18-09 Balance Sheet, 18-09 Budget v Actual, 18-09 Profit &amp; Loss</w:t>
      </w:r>
      <w:r>
        <w:rPr>
          <w:rFonts w:ascii="Arial" w:hAnsi="Arial" w:cs="Arial"/>
          <w:sz w:val="24"/>
          <w:szCs w:val="24"/>
        </w:rPr>
        <w:t>)</w:t>
      </w:r>
    </w:p>
    <w:p w14:paraId="7C43D472" w14:textId="4F0C4F25" w:rsidR="00E424F9" w:rsidRPr="00E424F9" w:rsidRDefault="00E424F9" w:rsidP="00E424F9">
      <w:pPr>
        <w:pStyle w:val="ListParagraph"/>
        <w:numPr>
          <w:ilvl w:val="3"/>
          <w:numId w:val="1"/>
        </w:numPr>
        <w:rPr>
          <w:rFonts w:ascii="Arial" w:hAnsi="Arial" w:cs="Arial"/>
          <w:sz w:val="24"/>
          <w:szCs w:val="24"/>
          <w:u w:val="single"/>
        </w:rPr>
      </w:pPr>
      <w:r>
        <w:rPr>
          <w:rFonts w:ascii="Arial" w:hAnsi="Arial" w:cs="Arial"/>
          <w:sz w:val="24"/>
          <w:szCs w:val="24"/>
        </w:rPr>
        <w:t>Rich K. reported that we are moving to a new bank (Frost Bank) and thus there are currently two cash accounts on the Balance Sheet.  At present, mon</w:t>
      </w:r>
      <w:r w:rsidR="00020C86">
        <w:rPr>
          <w:rFonts w:ascii="Arial" w:hAnsi="Arial" w:cs="Arial"/>
          <w:sz w:val="24"/>
          <w:szCs w:val="24"/>
        </w:rPr>
        <w:t>ies</w:t>
      </w:r>
      <w:r>
        <w:rPr>
          <w:rFonts w:ascii="Arial" w:hAnsi="Arial" w:cs="Arial"/>
          <w:sz w:val="24"/>
          <w:szCs w:val="24"/>
        </w:rPr>
        <w:t xml:space="preserve"> received through PayPal are now being sent to Frost</w:t>
      </w:r>
      <w:r w:rsidR="00020C86">
        <w:rPr>
          <w:rFonts w:ascii="Arial" w:hAnsi="Arial" w:cs="Arial"/>
          <w:sz w:val="24"/>
          <w:szCs w:val="24"/>
        </w:rPr>
        <w:t xml:space="preserve"> Bank</w:t>
      </w:r>
      <w:r>
        <w:rPr>
          <w:rFonts w:ascii="Arial" w:hAnsi="Arial" w:cs="Arial"/>
          <w:sz w:val="24"/>
          <w:szCs w:val="24"/>
        </w:rPr>
        <w:t xml:space="preserve">, not Bank of America.  The Bank of America account will be closed </w:t>
      </w:r>
      <w:r w:rsidR="00020C86">
        <w:rPr>
          <w:rFonts w:ascii="Arial" w:hAnsi="Arial" w:cs="Arial"/>
          <w:sz w:val="24"/>
          <w:szCs w:val="24"/>
        </w:rPr>
        <w:t>when it is determined it is okay to do so</w:t>
      </w:r>
      <w:r>
        <w:rPr>
          <w:rFonts w:ascii="Arial" w:hAnsi="Arial" w:cs="Arial"/>
          <w:sz w:val="24"/>
          <w:szCs w:val="24"/>
        </w:rPr>
        <w:t>.</w:t>
      </w:r>
    </w:p>
    <w:p w14:paraId="38C6A40F" w14:textId="6BC81268" w:rsidR="00E424F9" w:rsidRPr="00E424F9" w:rsidRDefault="00E424F9" w:rsidP="00E424F9">
      <w:pPr>
        <w:pStyle w:val="ListParagraph"/>
        <w:numPr>
          <w:ilvl w:val="3"/>
          <w:numId w:val="1"/>
        </w:numPr>
        <w:rPr>
          <w:rFonts w:ascii="Arial" w:hAnsi="Arial" w:cs="Arial"/>
          <w:sz w:val="24"/>
          <w:szCs w:val="24"/>
          <w:u w:val="single"/>
        </w:rPr>
      </w:pPr>
      <w:r>
        <w:rPr>
          <w:rFonts w:ascii="Arial" w:hAnsi="Arial" w:cs="Arial"/>
          <w:sz w:val="24"/>
          <w:szCs w:val="24"/>
        </w:rPr>
        <w:t>These are end</w:t>
      </w:r>
      <w:r w:rsidR="00CE368B">
        <w:rPr>
          <w:rFonts w:ascii="Arial" w:hAnsi="Arial" w:cs="Arial"/>
          <w:sz w:val="24"/>
          <w:szCs w:val="24"/>
        </w:rPr>
        <w:t>-</w:t>
      </w:r>
      <w:r>
        <w:rPr>
          <w:rFonts w:ascii="Arial" w:hAnsi="Arial" w:cs="Arial"/>
          <w:sz w:val="24"/>
          <w:szCs w:val="24"/>
        </w:rPr>
        <w:t>of</w:t>
      </w:r>
      <w:r w:rsidR="00CE368B">
        <w:rPr>
          <w:rFonts w:ascii="Arial" w:hAnsi="Arial" w:cs="Arial"/>
          <w:sz w:val="24"/>
          <w:szCs w:val="24"/>
        </w:rPr>
        <w:t>-</w:t>
      </w:r>
      <w:r>
        <w:rPr>
          <w:rFonts w:ascii="Arial" w:hAnsi="Arial" w:cs="Arial"/>
          <w:sz w:val="24"/>
          <w:szCs w:val="24"/>
        </w:rPr>
        <w:t xml:space="preserve">year statements, however, they will not be final until the auditors complete their review.  Depreciation </w:t>
      </w:r>
      <w:r w:rsidR="00CE368B">
        <w:rPr>
          <w:rFonts w:ascii="Arial" w:hAnsi="Arial" w:cs="Arial"/>
          <w:sz w:val="24"/>
          <w:szCs w:val="24"/>
        </w:rPr>
        <w:t xml:space="preserve">expense has yet to </w:t>
      </w:r>
      <w:r>
        <w:rPr>
          <w:rFonts w:ascii="Arial" w:hAnsi="Arial" w:cs="Arial"/>
          <w:sz w:val="24"/>
          <w:szCs w:val="24"/>
        </w:rPr>
        <w:t>be posted.</w:t>
      </w:r>
    </w:p>
    <w:p w14:paraId="58C5EA99" w14:textId="24FE8EA1" w:rsidR="00E424F9" w:rsidRPr="00E424F9" w:rsidRDefault="00E424F9" w:rsidP="00E424F9">
      <w:pPr>
        <w:pStyle w:val="ListParagraph"/>
        <w:numPr>
          <w:ilvl w:val="3"/>
          <w:numId w:val="1"/>
        </w:numPr>
        <w:rPr>
          <w:rFonts w:ascii="Arial" w:hAnsi="Arial" w:cs="Arial"/>
          <w:sz w:val="24"/>
          <w:szCs w:val="24"/>
          <w:u w:val="single"/>
        </w:rPr>
      </w:pPr>
      <w:r>
        <w:rPr>
          <w:rFonts w:ascii="Arial" w:hAnsi="Arial" w:cs="Arial"/>
          <w:sz w:val="24"/>
          <w:szCs w:val="24"/>
        </w:rPr>
        <w:t>We have had a profitable year.</w:t>
      </w:r>
    </w:p>
    <w:p w14:paraId="54B26BE9" w14:textId="12893CC1" w:rsidR="00E424F9" w:rsidRPr="00E424F9" w:rsidRDefault="00E424F9" w:rsidP="00E424F9">
      <w:pPr>
        <w:pStyle w:val="ListParagraph"/>
        <w:numPr>
          <w:ilvl w:val="3"/>
          <w:numId w:val="1"/>
        </w:numPr>
        <w:rPr>
          <w:rFonts w:ascii="Arial" w:hAnsi="Arial" w:cs="Arial"/>
          <w:sz w:val="24"/>
          <w:szCs w:val="24"/>
          <w:u w:val="single"/>
        </w:rPr>
      </w:pPr>
      <w:r>
        <w:rPr>
          <w:rFonts w:ascii="Arial" w:hAnsi="Arial" w:cs="Arial"/>
          <w:sz w:val="24"/>
          <w:szCs w:val="24"/>
        </w:rPr>
        <w:t xml:space="preserve">Rich K. presented a detailed </w:t>
      </w:r>
      <w:r w:rsidR="003F4ADD">
        <w:rPr>
          <w:rFonts w:ascii="Arial" w:hAnsi="Arial" w:cs="Arial"/>
          <w:sz w:val="24"/>
          <w:szCs w:val="24"/>
        </w:rPr>
        <w:t xml:space="preserve">explanation </w:t>
      </w:r>
      <w:r>
        <w:rPr>
          <w:rFonts w:ascii="Arial" w:hAnsi="Arial" w:cs="Arial"/>
          <w:sz w:val="24"/>
          <w:szCs w:val="24"/>
        </w:rPr>
        <w:t>of the profit and loss statements.</w:t>
      </w:r>
    </w:p>
    <w:p w14:paraId="5060283A" w14:textId="1209D905" w:rsidR="00E424F9" w:rsidRPr="00E424F9" w:rsidRDefault="00E424F9" w:rsidP="00E424F9">
      <w:pPr>
        <w:pStyle w:val="ListParagraph"/>
        <w:numPr>
          <w:ilvl w:val="3"/>
          <w:numId w:val="1"/>
        </w:numPr>
        <w:rPr>
          <w:rFonts w:ascii="Arial" w:hAnsi="Arial" w:cs="Arial"/>
          <w:sz w:val="24"/>
          <w:szCs w:val="24"/>
          <w:u w:val="single"/>
        </w:rPr>
      </w:pPr>
      <w:r>
        <w:rPr>
          <w:rFonts w:ascii="Arial" w:hAnsi="Arial" w:cs="Arial"/>
          <w:sz w:val="24"/>
          <w:szCs w:val="24"/>
        </w:rPr>
        <w:t>Contributions for the fiscal year were about $108,000 and sales were about $230,000.</w:t>
      </w:r>
    </w:p>
    <w:p w14:paraId="1ED75688" w14:textId="34F36BB3" w:rsidR="00E424F9" w:rsidRPr="00E424F9" w:rsidRDefault="00E424F9" w:rsidP="00E424F9">
      <w:pPr>
        <w:pStyle w:val="ListParagraph"/>
        <w:numPr>
          <w:ilvl w:val="3"/>
          <w:numId w:val="1"/>
        </w:numPr>
        <w:rPr>
          <w:rFonts w:ascii="Arial" w:hAnsi="Arial" w:cs="Arial"/>
          <w:sz w:val="24"/>
          <w:szCs w:val="24"/>
          <w:u w:val="single"/>
        </w:rPr>
      </w:pPr>
      <w:r>
        <w:rPr>
          <w:rFonts w:ascii="Arial" w:hAnsi="Arial" w:cs="Arial"/>
          <w:sz w:val="24"/>
          <w:szCs w:val="24"/>
        </w:rPr>
        <w:t xml:space="preserve">A motion was made to approve the financial statements as presented by Jay G. and seconded by Earl D.  VOTE: 7-0-0.  </w:t>
      </w:r>
      <w:r w:rsidRPr="00397BF1">
        <w:rPr>
          <w:rFonts w:ascii="Arial" w:hAnsi="Arial" w:cs="Arial"/>
          <w:sz w:val="24"/>
          <w:szCs w:val="24"/>
          <w:highlight w:val="yellow"/>
        </w:rPr>
        <w:t>Action Item</w:t>
      </w:r>
      <w:r>
        <w:rPr>
          <w:rFonts w:ascii="Arial" w:hAnsi="Arial" w:cs="Arial"/>
          <w:sz w:val="24"/>
          <w:szCs w:val="24"/>
        </w:rPr>
        <w:t xml:space="preserve">: Rich is to forward these financial statements to the Newsletter editor for publication.   </w:t>
      </w:r>
      <w:r w:rsidRPr="00397BF1">
        <w:rPr>
          <w:rFonts w:ascii="Arial" w:hAnsi="Arial" w:cs="Arial"/>
          <w:sz w:val="24"/>
          <w:szCs w:val="24"/>
          <w:highlight w:val="yellow"/>
        </w:rPr>
        <w:t>Action Item</w:t>
      </w:r>
      <w:r>
        <w:rPr>
          <w:rFonts w:ascii="Arial" w:hAnsi="Arial" w:cs="Arial"/>
          <w:sz w:val="24"/>
          <w:szCs w:val="24"/>
        </w:rPr>
        <w:t xml:space="preserve">: Rich K. is to contact Williams, Crow, Mask </w:t>
      </w:r>
      <w:r w:rsidR="00397BF1">
        <w:rPr>
          <w:rFonts w:ascii="Arial" w:hAnsi="Arial" w:cs="Arial"/>
          <w:sz w:val="24"/>
          <w:szCs w:val="24"/>
        </w:rPr>
        <w:t>and advise we are ready to start the review.</w:t>
      </w:r>
    </w:p>
    <w:p w14:paraId="22AAC5DF" w14:textId="21F67470" w:rsidR="00E424F9" w:rsidRPr="00E424F9" w:rsidRDefault="00E424F9" w:rsidP="00E424F9">
      <w:pPr>
        <w:rPr>
          <w:rFonts w:ascii="Arial" w:hAnsi="Arial" w:cs="Arial"/>
          <w:sz w:val="24"/>
          <w:szCs w:val="24"/>
          <w:u w:val="single"/>
        </w:rPr>
      </w:pPr>
    </w:p>
    <w:p w14:paraId="49C6728E" w14:textId="766D52B0" w:rsidR="00596D63" w:rsidRPr="00596D63" w:rsidRDefault="00596D63" w:rsidP="00D12E9B">
      <w:pPr>
        <w:pStyle w:val="ListParagraph"/>
        <w:numPr>
          <w:ilvl w:val="2"/>
          <w:numId w:val="1"/>
        </w:numPr>
        <w:rPr>
          <w:rFonts w:ascii="Arial" w:hAnsi="Arial" w:cs="Arial"/>
          <w:sz w:val="24"/>
          <w:szCs w:val="24"/>
          <w:u w:val="single"/>
        </w:rPr>
      </w:pPr>
      <w:r>
        <w:rPr>
          <w:rFonts w:ascii="Arial" w:hAnsi="Arial" w:cs="Arial"/>
          <w:sz w:val="24"/>
          <w:szCs w:val="24"/>
        </w:rPr>
        <w:t>Non-BOT Candidate Applications</w:t>
      </w:r>
    </w:p>
    <w:p w14:paraId="111B9585" w14:textId="3EBEE21C" w:rsidR="00596D63" w:rsidRPr="00DE5269" w:rsidRDefault="00596D63" w:rsidP="00596D63">
      <w:pPr>
        <w:pStyle w:val="ListParagraph"/>
        <w:numPr>
          <w:ilvl w:val="3"/>
          <w:numId w:val="1"/>
        </w:numPr>
        <w:rPr>
          <w:rFonts w:ascii="Arial" w:hAnsi="Arial" w:cs="Arial"/>
          <w:sz w:val="24"/>
          <w:szCs w:val="24"/>
          <w:u w:val="single"/>
        </w:rPr>
      </w:pPr>
      <w:r>
        <w:rPr>
          <w:rFonts w:ascii="Arial" w:hAnsi="Arial" w:cs="Arial"/>
          <w:sz w:val="24"/>
          <w:szCs w:val="24"/>
        </w:rPr>
        <w:t>BFC – (</w:t>
      </w:r>
      <w:r>
        <w:rPr>
          <w:rFonts w:ascii="Arial" w:hAnsi="Arial" w:cs="Arial"/>
          <w:i/>
          <w:sz w:val="24"/>
          <w:szCs w:val="24"/>
        </w:rPr>
        <w:t xml:space="preserve">BFC – </w:t>
      </w:r>
      <w:r w:rsidR="00CB439A">
        <w:rPr>
          <w:rFonts w:ascii="Arial" w:hAnsi="Arial" w:cs="Arial"/>
          <w:i/>
          <w:sz w:val="24"/>
          <w:szCs w:val="24"/>
        </w:rPr>
        <w:t xml:space="preserve">Cory F Application, BFC – Cory F </w:t>
      </w:r>
      <w:proofErr w:type="spellStart"/>
      <w:r w:rsidR="00CB439A">
        <w:rPr>
          <w:rFonts w:ascii="Arial" w:hAnsi="Arial" w:cs="Arial"/>
          <w:i/>
          <w:sz w:val="24"/>
          <w:szCs w:val="24"/>
        </w:rPr>
        <w:t>Non Disclosure</w:t>
      </w:r>
      <w:proofErr w:type="spellEnd"/>
      <w:r w:rsidR="00CB439A">
        <w:rPr>
          <w:rFonts w:ascii="Arial" w:hAnsi="Arial" w:cs="Arial"/>
          <w:i/>
          <w:sz w:val="24"/>
          <w:szCs w:val="24"/>
        </w:rPr>
        <w:t xml:space="preserve"> and Conflict of Interest Documents</w:t>
      </w:r>
      <w:r>
        <w:rPr>
          <w:rFonts w:ascii="Arial" w:hAnsi="Arial" w:cs="Arial"/>
          <w:sz w:val="24"/>
          <w:szCs w:val="24"/>
        </w:rPr>
        <w:t>)</w:t>
      </w:r>
    </w:p>
    <w:p w14:paraId="3BF528EF" w14:textId="30AA4428" w:rsidR="00DE5269" w:rsidRPr="009A7EFF" w:rsidRDefault="00DE5269" w:rsidP="00DE5269">
      <w:pPr>
        <w:pStyle w:val="ListParagraph"/>
        <w:numPr>
          <w:ilvl w:val="4"/>
          <w:numId w:val="1"/>
        </w:numPr>
        <w:rPr>
          <w:rFonts w:ascii="Arial" w:hAnsi="Arial" w:cs="Arial"/>
          <w:sz w:val="24"/>
          <w:szCs w:val="24"/>
          <w:u w:val="single"/>
        </w:rPr>
      </w:pPr>
      <w:r>
        <w:rPr>
          <w:rFonts w:ascii="Arial" w:hAnsi="Arial" w:cs="Arial"/>
          <w:sz w:val="24"/>
          <w:szCs w:val="24"/>
        </w:rPr>
        <w:lastRenderedPageBreak/>
        <w:t xml:space="preserve">After discussion, a motion was made to appoint Cory F. to the Board Finance Committee subject to a 90-day provisionary period by Earl D. and seconded by P.A. K.   VOTE: 7-0-0.  </w:t>
      </w:r>
      <w:r w:rsidRPr="00DE5269">
        <w:rPr>
          <w:rFonts w:ascii="Arial" w:hAnsi="Arial" w:cs="Arial"/>
          <w:sz w:val="24"/>
          <w:szCs w:val="24"/>
          <w:highlight w:val="yellow"/>
        </w:rPr>
        <w:t>Action Item:</w:t>
      </w:r>
      <w:r>
        <w:rPr>
          <w:rFonts w:ascii="Arial" w:hAnsi="Arial" w:cs="Arial"/>
          <w:sz w:val="24"/>
          <w:szCs w:val="24"/>
        </w:rPr>
        <w:t xml:space="preserve">  Rich K. to contact Cory F. and advise him of appointment.</w:t>
      </w:r>
    </w:p>
    <w:p w14:paraId="4AD20607" w14:textId="367B2A78" w:rsidR="009A7EFF" w:rsidRPr="004113D0" w:rsidRDefault="009A7EFF" w:rsidP="00596D63">
      <w:pPr>
        <w:pStyle w:val="ListParagraph"/>
        <w:numPr>
          <w:ilvl w:val="3"/>
          <w:numId w:val="1"/>
        </w:numPr>
        <w:rPr>
          <w:rFonts w:ascii="Arial" w:hAnsi="Arial" w:cs="Arial"/>
          <w:sz w:val="24"/>
          <w:szCs w:val="24"/>
          <w:u w:val="single"/>
        </w:rPr>
      </w:pPr>
      <w:r>
        <w:rPr>
          <w:rFonts w:ascii="Arial" w:hAnsi="Arial" w:cs="Arial"/>
          <w:sz w:val="24"/>
          <w:szCs w:val="24"/>
        </w:rPr>
        <w:t>ABMPC – (</w:t>
      </w:r>
      <w:r>
        <w:rPr>
          <w:rFonts w:ascii="Arial" w:hAnsi="Arial" w:cs="Arial"/>
          <w:i/>
          <w:sz w:val="24"/>
          <w:szCs w:val="24"/>
        </w:rPr>
        <w:t>ABMPC – Phillip W</w:t>
      </w:r>
      <w:r>
        <w:rPr>
          <w:rFonts w:ascii="Arial" w:hAnsi="Arial" w:cs="Arial"/>
          <w:sz w:val="24"/>
          <w:szCs w:val="24"/>
        </w:rPr>
        <w:t>)</w:t>
      </w:r>
    </w:p>
    <w:p w14:paraId="2E1913EA" w14:textId="53262070" w:rsidR="004113D0" w:rsidRPr="004113D0" w:rsidRDefault="004113D0" w:rsidP="004113D0">
      <w:pPr>
        <w:pStyle w:val="ListParagraph"/>
        <w:numPr>
          <w:ilvl w:val="4"/>
          <w:numId w:val="1"/>
        </w:numPr>
        <w:rPr>
          <w:rFonts w:ascii="Arial" w:hAnsi="Arial" w:cs="Arial"/>
          <w:sz w:val="24"/>
          <w:szCs w:val="24"/>
          <w:u w:val="single"/>
        </w:rPr>
      </w:pPr>
      <w:r>
        <w:rPr>
          <w:rFonts w:ascii="Arial" w:hAnsi="Arial" w:cs="Arial"/>
          <w:sz w:val="24"/>
          <w:szCs w:val="24"/>
        </w:rPr>
        <w:t xml:space="preserve">The Conference Charter Committee has asked that Phillip </w:t>
      </w:r>
      <w:r w:rsidR="003F4ADD">
        <w:rPr>
          <w:rFonts w:ascii="Arial" w:hAnsi="Arial" w:cs="Arial"/>
          <w:sz w:val="24"/>
          <w:szCs w:val="24"/>
        </w:rPr>
        <w:t xml:space="preserve">W. </w:t>
      </w:r>
      <w:r>
        <w:rPr>
          <w:rFonts w:ascii="Arial" w:hAnsi="Arial" w:cs="Arial"/>
          <w:sz w:val="24"/>
          <w:szCs w:val="24"/>
        </w:rPr>
        <w:t>join Rita H., the CCC chair, on the ABMPC.</w:t>
      </w:r>
    </w:p>
    <w:p w14:paraId="15C3BFFC" w14:textId="03C60D56" w:rsidR="004113D0" w:rsidRPr="00B73F63" w:rsidRDefault="004113D0" w:rsidP="004113D0">
      <w:pPr>
        <w:pStyle w:val="ListParagraph"/>
        <w:numPr>
          <w:ilvl w:val="4"/>
          <w:numId w:val="1"/>
        </w:numPr>
        <w:rPr>
          <w:rFonts w:ascii="Arial" w:hAnsi="Arial" w:cs="Arial"/>
          <w:sz w:val="24"/>
          <w:szCs w:val="24"/>
          <w:u w:val="single"/>
        </w:rPr>
      </w:pPr>
      <w:r>
        <w:rPr>
          <w:rFonts w:ascii="Arial" w:hAnsi="Arial" w:cs="Arial"/>
          <w:sz w:val="24"/>
          <w:szCs w:val="24"/>
        </w:rPr>
        <w:t xml:space="preserve">After discussion and confirmation that Phillip meets the requirements to serve as a non-BOT member on a BOT committee, a motion to accept Phillip W. onto the ABM PC committee as a CCC representative was made by Earl D. and seconded by Nancy G.  VOTE: 6-0-1.  </w:t>
      </w:r>
      <w:r w:rsidRPr="004113D0">
        <w:rPr>
          <w:rFonts w:ascii="Arial" w:hAnsi="Arial" w:cs="Arial"/>
          <w:sz w:val="24"/>
          <w:szCs w:val="24"/>
          <w:highlight w:val="yellow"/>
        </w:rPr>
        <w:t>Action Item:</w:t>
      </w:r>
      <w:r>
        <w:rPr>
          <w:rFonts w:ascii="Arial" w:hAnsi="Arial" w:cs="Arial"/>
          <w:sz w:val="24"/>
          <w:szCs w:val="24"/>
        </w:rPr>
        <w:t xml:space="preserve">  Rich K. will let Phillip know of his appointment.</w:t>
      </w:r>
    </w:p>
    <w:p w14:paraId="4D034E60" w14:textId="600F356C" w:rsidR="00B73F63" w:rsidRPr="00C806D6" w:rsidRDefault="00B73F63" w:rsidP="00B73F63">
      <w:pPr>
        <w:pStyle w:val="ListParagraph"/>
        <w:numPr>
          <w:ilvl w:val="2"/>
          <w:numId w:val="1"/>
        </w:numPr>
        <w:rPr>
          <w:rFonts w:ascii="Arial" w:hAnsi="Arial" w:cs="Arial"/>
          <w:sz w:val="24"/>
          <w:szCs w:val="24"/>
          <w:u w:val="single"/>
        </w:rPr>
      </w:pPr>
      <w:r>
        <w:rPr>
          <w:rFonts w:ascii="Arial" w:hAnsi="Arial" w:cs="Arial"/>
          <w:sz w:val="24"/>
          <w:szCs w:val="24"/>
        </w:rPr>
        <w:t>ABM PC Board Members – Typically BPMC Chair, Board Chair, and Treasurer</w:t>
      </w:r>
      <w:r w:rsidR="003F4ADD">
        <w:rPr>
          <w:rFonts w:ascii="Arial" w:hAnsi="Arial" w:cs="Arial"/>
          <w:sz w:val="24"/>
          <w:szCs w:val="24"/>
        </w:rPr>
        <w:t xml:space="preserve"> are members of this committee</w:t>
      </w:r>
      <w:r>
        <w:rPr>
          <w:rFonts w:ascii="Arial" w:hAnsi="Arial" w:cs="Arial"/>
          <w:sz w:val="24"/>
          <w:szCs w:val="24"/>
        </w:rPr>
        <w:t xml:space="preserve">.  </w:t>
      </w:r>
      <w:r w:rsidR="003F4ADD">
        <w:rPr>
          <w:rFonts w:ascii="Arial" w:hAnsi="Arial" w:cs="Arial"/>
          <w:sz w:val="24"/>
          <w:szCs w:val="24"/>
        </w:rPr>
        <w:t>The m</w:t>
      </w:r>
      <w:r>
        <w:rPr>
          <w:rFonts w:ascii="Arial" w:hAnsi="Arial" w:cs="Arial"/>
          <w:sz w:val="24"/>
          <w:szCs w:val="24"/>
        </w:rPr>
        <w:t xml:space="preserve">eeting </w:t>
      </w:r>
      <w:r w:rsidR="003F4ADD">
        <w:rPr>
          <w:rFonts w:ascii="Arial" w:hAnsi="Arial" w:cs="Arial"/>
          <w:sz w:val="24"/>
          <w:szCs w:val="24"/>
        </w:rPr>
        <w:t xml:space="preserve">is </w:t>
      </w:r>
      <w:r>
        <w:rPr>
          <w:rFonts w:ascii="Arial" w:hAnsi="Arial" w:cs="Arial"/>
          <w:sz w:val="24"/>
          <w:szCs w:val="24"/>
        </w:rPr>
        <w:t xml:space="preserve">held </w:t>
      </w:r>
      <w:r w:rsidR="003F4ADD">
        <w:rPr>
          <w:rFonts w:ascii="Arial" w:hAnsi="Arial" w:cs="Arial"/>
          <w:sz w:val="24"/>
          <w:szCs w:val="24"/>
        </w:rPr>
        <w:t>on the third</w:t>
      </w:r>
      <w:r>
        <w:rPr>
          <w:rFonts w:ascii="Arial" w:hAnsi="Arial" w:cs="Arial"/>
          <w:sz w:val="24"/>
          <w:szCs w:val="24"/>
        </w:rPr>
        <w:t xml:space="preserve"> Monday of the </w:t>
      </w:r>
      <w:r w:rsidR="003F4ADD">
        <w:rPr>
          <w:rFonts w:ascii="Arial" w:hAnsi="Arial" w:cs="Arial"/>
          <w:sz w:val="24"/>
          <w:szCs w:val="24"/>
        </w:rPr>
        <w:t>m</w:t>
      </w:r>
      <w:r>
        <w:rPr>
          <w:rFonts w:ascii="Arial" w:hAnsi="Arial" w:cs="Arial"/>
          <w:sz w:val="24"/>
          <w:szCs w:val="24"/>
        </w:rPr>
        <w:t>onth @ 6:30 Eastern.  1</w:t>
      </w:r>
      <w:r w:rsidRPr="00B73F63">
        <w:rPr>
          <w:rFonts w:ascii="Arial" w:hAnsi="Arial" w:cs="Arial"/>
          <w:sz w:val="24"/>
          <w:szCs w:val="24"/>
          <w:vertAlign w:val="superscript"/>
        </w:rPr>
        <w:t>st</w:t>
      </w:r>
      <w:r>
        <w:rPr>
          <w:rFonts w:ascii="Arial" w:hAnsi="Arial" w:cs="Arial"/>
          <w:sz w:val="24"/>
          <w:szCs w:val="24"/>
        </w:rPr>
        <w:t xml:space="preserve"> Meeting November 19</w:t>
      </w:r>
      <w:r w:rsidRPr="00B73F63">
        <w:rPr>
          <w:rFonts w:ascii="Arial" w:hAnsi="Arial" w:cs="Arial"/>
          <w:sz w:val="24"/>
          <w:szCs w:val="24"/>
          <w:vertAlign w:val="superscript"/>
        </w:rPr>
        <w:t>th</w:t>
      </w:r>
      <w:r>
        <w:rPr>
          <w:rFonts w:ascii="Arial" w:hAnsi="Arial" w:cs="Arial"/>
          <w:sz w:val="24"/>
          <w:szCs w:val="24"/>
        </w:rPr>
        <w:t>.</w:t>
      </w:r>
    </w:p>
    <w:p w14:paraId="0A256AC2" w14:textId="7D0E55E6" w:rsidR="00C806D6" w:rsidRPr="00880DEA" w:rsidRDefault="00C806D6" w:rsidP="00C806D6">
      <w:pPr>
        <w:pStyle w:val="ListParagraph"/>
        <w:numPr>
          <w:ilvl w:val="3"/>
          <w:numId w:val="1"/>
        </w:numPr>
        <w:rPr>
          <w:rFonts w:ascii="Arial" w:hAnsi="Arial" w:cs="Arial"/>
          <w:sz w:val="24"/>
          <w:szCs w:val="24"/>
          <w:u w:val="single"/>
        </w:rPr>
      </w:pPr>
      <w:r>
        <w:rPr>
          <w:rFonts w:ascii="Arial" w:hAnsi="Arial" w:cs="Arial"/>
          <w:sz w:val="24"/>
          <w:szCs w:val="24"/>
        </w:rPr>
        <w:t>By consensus, it was decided that Jay G. will also serve on the ABM PC.</w:t>
      </w:r>
    </w:p>
    <w:p w14:paraId="5DF3FF65" w14:textId="6A2BC59D" w:rsidR="00880DEA" w:rsidRPr="0029073A" w:rsidRDefault="00880DEA" w:rsidP="00B73F63">
      <w:pPr>
        <w:pStyle w:val="ListParagraph"/>
        <w:numPr>
          <w:ilvl w:val="2"/>
          <w:numId w:val="1"/>
        </w:numPr>
        <w:rPr>
          <w:rFonts w:ascii="Arial" w:hAnsi="Arial" w:cs="Arial"/>
          <w:sz w:val="24"/>
          <w:szCs w:val="24"/>
          <w:u w:val="single"/>
        </w:rPr>
      </w:pPr>
      <w:r>
        <w:rPr>
          <w:rFonts w:ascii="Arial" w:hAnsi="Arial" w:cs="Arial"/>
          <w:sz w:val="24"/>
          <w:szCs w:val="24"/>
        </w:rPr>
        <w:t>CSTCC Liaison Appointment</w:t>
      </w:r>
    </w:p>
    <w:p w14:paraId="2C4913D1" w14:textId="5132092F" w:rsidR="0029073A" w:rsidRPr="00596D63" w:rsidRDefault="0029073A" w:rsidP="0029073A">
      <w:pPr>
        <w:pStyle w:val="ListParagraph"/>
        <w:numPr>
          <w:ilvl w:val="3"/>
          <w:numId w:val="1"/>
        </w:numPr>
        <w:rPr>
          <w:rFonts w:ascii="Arial" w:hAnsi="Arial" w:cs="Arial"/>
          <w:sz w:val="24"/>
          <w:szCs w:val="24"/>
          <w:u w:val="single"/>
        </w:rPr>
      </w:pPr>
      <w:r>
        <w:rPr>
          <w:rFonts w:ascii="Arial" w:hAnsi="Arial" w:cs="Arial"/>
          <w:sz w:val="24"/>
          <w:szCs w:val="24"/>
        </w:rPr>
        <w:t xml:space="preserve">Earl D. agreed to be the Board Liaison to the CSTCC.  </w:t>
      </w:r>
      <w:r w:rsidRPr="0029073A">
        <w:rPr>
          <w:rFonts w:ascii="Arial" w:hAnsi="Arial" w:cs="Arial"/>
          <w:sz w:val="24"/>
          <w:szCs w:val="24"/>
          <w:highlight w:val="yellow"/>
        </w:rPr>
        <w:t>Action Item:</w:t>
      </w:r>
      <w:r>
        <w:rPr>
          <w:rFonts w:ascii="Arial" w:hAnsi="Arial" w:cs="Arial"/>
          <w:sz w:val="24"/>
          <w:szCs w:val="24"/>
        </w:rPr>
        <w:t xml:space="preserve">  Rich K. to </w:t>
      </w:r>
      <w:r w:rsidR="003F4ADD">
        <w:rPr>
          <w:rFonts w:ascii="Arial" w:hAnsi="Arial" w:cs="Arial"/>
          <w:sz w:val="24"/>
          <w:szCs w:val="24"/>
        </w:rPr>
        <w:t xml:space="preserve">request that the </w:t>
      </w:r>
      <w:r>
        <w:rPr>
          <w:rFonts w:ascii="Arial" w:hAnsi="Arial" w:cs="Arial"/>
          <w:sz w:val="24"/>
          <w:szCs w:val="24"/>
        </w:rPr>
        <w:t xml:space="preserve">Executive Director add Earl D. to the Google Group.  </w:t>
      </w:r>
    </w:p>
    <w:p w14:paraId="304810EE" w14:textId="77777777" w:rsidR="00D12E9B" w:rsidRDefault="00D12E9B" w:rsidP="00D12E9B">
      <w:pPr>
        <w:pStyle w:val="ListParagraph"/>
        <w:rPr>
          <w:rFonts w:ascii="Arial" w:hAnsi="Arial" w:cs="Arial"/>
          <w:sz w:val="24"/>
          <w:szCs w:val="24"/>
          <w:u w:val="single"/>
        </w:rPr>
      </w:pPr>
    </w:p>
    <w:p w14:paraId="22496687" w14:textId="47BB3949" w:rsidR="002E5689" w:rsidRPr="0014601C" w:rsidRDefault="003C0731" w:rsidP="00393169">
      <w:pPr>
        <w:pStyle w:val="ListParagraph"/>
        <w:numPr>
          <w:ilvl w:val="1"/>
          <w:numId w:val="1"/>
        </w:numPr>
        <w:spacing w:before="240"/>
        <w:rPr>
          <w:rFonts w:ascii="Arial" w:hAnsi="Arial" w:cs="Arial"/>
          <w:sz w:val="24"/>
          <w:szCs w:val="24"/>
        </w:rPr>
      </w:pPr>
      <w:r w:rsidRPr="003901EB">
        <w:rPr>
          <w:rFonts w:ascii="Arial" w:hAnsi="Arial" w:cs="Arial"/>
          <w:sz w:val="24"/>
          <w:szCs w:val="24"/>
          <w:u w:val="single"/>
        </w:rPr>
        <w:t>Nor</w:t>
      </w:r>
      <w:r w:rsidR="00981AB5" w:rsidRPr="00C7734C">
        <w:rPr>
          <w:rFonts w:ascii="Arial" w:hAnsi="Arial" w:cs="Arial"/>
          <w:sz w:val="24"/>
          <w:szCs w:val="24"/>
          <w:u w:val="single"/>
        </w:rPr>
        <w:t>mal Priority</w:t>
      </w:r>
    </w:p>
    <w:p w14:paraId="1145DD80" w14:textId="62A7D4BB" w:rsidR="00CB439A" w:rsidRDefault="00CB439A" w:rsidP="00CB439A">
      <w:pPr>
        <w:pStyle w:val="ListParagraph"/>
        <w:numPr>
          <w:ilvl w:val="2"/>
          <w:numId w:val="1"/>
        </w:numPr>
        <w:rPr>
          <w:rFonts w:ascii="Arial" w:hAnsi="Arial" w:cs="Arial"/>
          <w:sz w:val="24"/>
          <w:szCs w:val="24"/>
        </w:rPr>
      </w:pPr>
      <w:r>
        <w:rPr>
          <w:rFonts w:ascii="Arial" w:hAnsi="Arial" w:cs="Arial"/>
          <w:sz w:val="24"/>
          <w:szCs w:val="24"/>
        </w:rPr>
        <w:t>Designated Giving Program (</w:t>
      </w:r>
      <w:r>
        <w:rPr>
          <w:rFonts w:ascii="Arial" w:hAnsi="Arial" w:cs="Arial"/>
          <w:i/>
          <w:sz w:val="24"/>
          <w:szCs w:val="24"/>
        </w:rPr>
        <w:t>BFSC – Donor Agreement v06 09-08-18 word, BFSC DGP v14 – 09_08_18 word</w:t>
      </w:r>
      <w:r>
        <w:rPr>
          <w:rFonts w:ascii="Arial" w:hAnsi="Arial" w:cs="Arial"/>
          <w:sz w:val="24"/>
          <w:szCs w:val="24"/>
        </w:rPr>
        <w:t>)</w:t>
      </w:r>
    </w:p>
    <w:p w14:paraId="5B98EF29" w14:textId="68D4EE73" w:rsidR="005776E4" w:rsidRDefault="005776E4" w:rsidP="005776E4">
      <w:pPr>
        <w:pStyle w:val="ListParagraph"/>
        <w:numPr>
          <w:ilvl w:val="3"/>
          <w:numId w:val="1"/>
        </w:numPr>
        <w:rPr>
          <w:rFonts w:ascii="Arial" w:hAnsi="Arial" w:cs="Arial"/>
          <w:sz w:val="24"/>
          <w:szCs w:val="24"/>
        </w:rPr>
      </w:pPr>
      <w:r>
        <w:rPr>
          <w:rFonts w:ascii="Arial" w:hAnsi="Arial" w:cs="Arial"/>
          <w:sz w:val="24"/>
          <w:szCs w:val="24"/>
        </w:rPr>
        <w:t>Comments made by members include:</w:t>
      </w:r>
    </w:p>
    <w:p w14:paraId="4BCC9E33" w14:textId="5788A1D6" w:rsidR="005776E4" w:rsidRDefault="005776E4" w:rsidP="005776E4">
      <w:pPr>
        <w:pStyle w:val="ListParagraph"/>
        <w:numPr>
          <w:ilvl w:val="4"/>
          <w:numId w:val="1"/>
        </w:numPr>
        <w:rPr>
          <w:rFonts w:ascii="Arial" w:hAnsi="Arial" w:cs="Arial"/>
          <w:sz w:val="24"/>
          <w:szCs w:val="24"/>
        </w:rPr>
      </w:pPr>
      <w:r>
        <w:rPr>
          <w:rFonts w:ascii="Arial" w:hAnsi="Arial" w:cs="Arial"/>
          <w:sz w:val="24"/>
          <w:szCs w:val="24"/>
        </w:rPr>
        <w:t>This seems to rigid and bureaucratic in nature.</w:t>
      </w:r>
    </w:p>
    <w:p w14:paraId="2FB56177" w14:textId="10DAF8F6" w:rsidR="005776E4" w:rsidRDefault="005776E4" w:rsidP="005776E4">
      <w:pPr>
        <w:pStyle w:val="ListParagraph"/>
        <w:numPr>
          <w:ilvl w:val="4"/>
          <w:numId w:val="1"/>
        </w:numPr>
        <w:rPr>
          <w:rFonts w:ascii="Arial" w:hAnsi="Arial" w:cs="Arial"/>
          <w:sz w:val="24"/>
          <w:szCs w:val="24"/>
        </w:rPr>
      </w:pPr>
      <w:r>
        <w:rPr>
          <w:rFonts w:ascii="Arial" w:hAnsi="Arial" w:cs="Arial"/>
          <w:sz w:val="24"/>
          <w:szCs w:val="24"/>
        </w:rPr>
        <w:t>I fully support this policy because it was based on Board input.</w:t>
      </w:r>
    </w:p>
    <w:p w14:paraId="5534C04B" w14:textId="07973E26" w:rsidR="005776E4" w:rsidRDefault="005776E4" w:rsidP="005776E4">
      <w:pPr>
        <w:pStyle w:val="ListParagraph"/>
        <w:numPr>
          <w:ilvl w:val="4"/>
          <w:numId w:val="1"/>
        </w:numPr>
        <w:rPr>
          <w:rFonts w:ascii="Arial" w:hAnsi="Arial" w:cs="Arial"/>
          <w:sz w:val="24"/>
          <w:szCs w:val="24"/>
        </w:rPr>
      </w:pPr>
      <w:r>
        <w:rPr>
          <w:rFonts w:ascii="Arial" w:hAnsi="Arial" w:cs="Arial"/>
          <w:sz w:val="24"/>
          <w:szCs w:val="24"/>
        </w:rPr>
        <w:t>This is not what I expected to see.  It seems to</w:t>
      </w:r>
      <w:r w:rsidR="003F4ADD">
        <w:rPr>
          <w:rFonts w:ascii="Arial" w:hAnsi="Arial" w:cs="Arial"/>
          <w:sz w:val="24"/>
          <w:szCs w:val="24"/>
        </w:rPr>
        <w:t>o</w:t>
      </w:r>
      <w:r>
        <w:rPr>
          <w:rFonts w:ascii="Arial" w:hAnsi="Arial" w:cs="Arial"/>
          <w:sz w:val="24"/>
          <w:szCs w:val="24"/>
        </w:rPr>
        <w:t xml:space="preserve"> burdensome and would require a lot of time to manage.</w:t>
      </w:r>
    </w:p>
    <w:p w14:paraId="609AA030" w14:textId="59CDEE00" w:rsidR="005776E4" w:rsidRDefault="005776E4" w:rsidP="005776E4">
      <w:pPr>
        <w:pStyle w:val="ListParagraph"/>
        <w:numPr>
          <w:ilvl w:val="4"/>
          <w:numId w:val="1"/>
        </w:numPr>
        <w:rPr>
          <w:rFonts w:ascii="Arial" w:hAnsi="Arial" w:cs="Arial"/>
          <w:sz w:val="24"/>
          <w:szCs w:val="24"/>
        </w:rPr>
      </w:pPr>
      <w:r>
        <w:rPr>
          <w:rFonts w:ascii="Arial" w:hAnsi="Arial" w:cs="Arial"/>
          <w:sz w:val="24"/>
          <w:szCs w:val="24"/>
        </w:rPr>
        <w:t xml:space="preserve">Don’t see </w:t>
      </w:r>
      <w:r w:rsidR="003F4ADD">
        <w:rPr>
          <w:rFonts w:ascii="Arial" w:hAnsi="Arial" w:cs="Arial"/>
          <w:sz w:val="24"/>
          <w:szCs w:val="24"/>
        </w:rPr>
        <w:t>“</w:t>
      </w:r>
      <w:r>
        <w:rPr>
          <w:rFonts w:ascii="Arial" w:hAnsi="Arial" w:cs="Arial"/>
          <w:sz w:val="24"/>
          <w:szCs w:val="24"/>
        </w:rPr>
        <w:t>individual</w:t>
      </w:r>
      <w:r w:rsidR="003F4ADD">
        <w:rPr>
          <w:rFonts w:ascii="Arial" w:hAnsi="Arial" w:cs="Arial"/>
          <w:sz w:val="24"/>
          <w:szCs w:val="24"/>
        </w:rPr>
        <w:t>”</w:t>
      </w:r>
      <w:r>
        <w:rPr>
          <w:rFonts w:ascii="Arial" w:hAnsi="Arial" w:cs="Arial"/>
          <w:sz w:val="24"/>
          <w:szCs w:val="24"/>
        </w:rPr>
        <w:t xml:space="preserve"> in this policy.</w:t>
      </w:r>
    </w:p>
    <w:p w14:paraId="6B534C3D" w14:textId="4741D865" w:rsidR="005776E4" w:rsidRDefault="005776E4" w:rsidP="005776E4">
      <w:pPr>
        <w:pStyle w:val="ListParagraph"/>
        <w:numPr>
          <w:ilvl w:val="4"/>
          <w:numId w:val="1"/>
        </w:numPr>
        <w:rPr>
          <w:rFonts w:ascii="Arial" w:hAnsi="Arial" w:cs="Arial"/>
          <w:sz w:val="24"/>
          <w:szCs w:val="24"/>
        </w:rPr>
      </w:pPr>
      <w:r>
        <w:rPr>
          <w:rFonts w:ascii="Arial" w:hAnsi="Arial" w:cs="Arial"/>
          <w:sz w:val="24"/>
          <w:szCs w:val="24"/>
        </w:rPr>
        <w:t>Being too complicated might inhibit participation.</w:t>
      </w:r>
    </w:p>
    <w:p w14:paraId="1D32945C" w14:textId="7FA12EB8" w:rsidR="002E15F6" w:rsidRPr="003F4ADD" w:rsidRDefault="005776E4" w:rsidP="003F4ADD">
      <w:pPr>
        <w:pStyle w:val="ListParagraph"/>
        <w:numPr>
          <w:ilvl w:val="4"/>
          <w:numId w:val="1"/>
        </w:numPr>
        <w:rPr>
          <w:rFonts w:ascii="Arial" w:hAnsi="Arial" w:cs="Arial"/>
          <w:sz w:val="24"/>
          <w:szCs w:val="24"/>
        </w:rPr>
      </w:pPr>
      <w:r>
        <w:rPr>
          <w:rFonts w:ascii="Arial" w:hAnsi="Arial" w:cs="Arial"/>
          <w:sz w:val="24"/>
          <w:szCs w:val="24"/>
        </w:rPr>
        <w:t>How do we handle contributions of $5 and should it be different if it is $10,000</w:t>
      </w:r>
      <w:r w:rsidR="002E15F6">
        <w:rPr>
          <w:rFonts w:ascii="Arial" w:hAnsi="Arial" w:cs="Arial"/>
          <w:sz w:val="24"/>
          <w:szCs w:val="24"/>
        </w:rPr>
        <w:t>?</w:t>
      </w:r>
    </w:p>
    <w:p w14:paraId="66886852" w14:textId="7265FA0E" w:rsidR="002E15F6" w:rsidRDefault="002E15F6" w:rsidP="005776E4">
      <w:pPr>
        <w:pStyle w:val="ListParagraph"/>
        <w:numPr>
          <w:ilvl w:val="4"/>
          <w:numId w:val="1"/>
        </w:numPr>
        <w:rPr>
          <w:rFonts w:ascii="Arial" w:hAnsi="Arial" w:cs="Arial"/>
          <w:sz w:val="24"/>
          <w:szCs w:val="24"/>
        </w:rPr>
      </w:pPr>
      <w:r>
        <w:rPr>
          <w:rFonts w:ascii="Arial" w:hAnsi="Arial" w:cs="Arial"/>
          <w:sz w:val="24"/>
          <w:szCs w:val="24"/>
        </w:rPr>
        <w:t>I support the idea and want to see it done.</w:t>
      </w:r>
    </w:p>
    <w:p w14:paraId="4D36E5AB" w14:textId="442C0037" w:rsidR="002E15F6" w:rsidRDefault="002E15F6" w:rsidP="005776E4">
      <w:pPr>
        <w:pStyle w:val="ListParagraph"/>
        <w:numPr>
          <w:ilvl w:val="4"/>
          <w:numId w:val="1"/>
        </w:numPr>
        <w:rPr>
          <w:rFonts w:ascii="Arial" w:hAnsi="Arial" w:cs="Arial"/>
          <w:sz w:val="24"/>
          <w:szCs w:val="24"/>
        </w:rPr>
      </w:pPr>
      <w:r>
        <w:rPr>
          <w:rFonts w:ascii="Arial" w:hAnsi="Arial" w:cs="Arial"/>
          <w:sz w:val="24"/>
          <w:szCs w:val="24"/>
        </w:rPr>
        <w:t>Frustrated about where to go from here.</w:t>
      </w:r>
    </w:p>
    <w:p w14:paraId="67111AE4" w14:textId="658A55E5" w:rsidR="002E15F6" w:rsidRDefault="002E15F6" w:rsidP="002E15F6">
      <w:pPr>
        <w:pStyle w:val="ListParagraph"/>
        <w:numPr>
          <w:ilvl w:val="3"/>
          <w:numId w:val="1"/>
        </w:numPr>
        <w:rPr>
          <w:rFonts w:ascii="Arial" w:hAnsi="Arial" w:cs="Arial"/>
          <w:sz w:val="24"/>
          <w:szCs w:val="24"/>
        </w:rPr>
      </w:pPr>
      <w:r>
        <w:rPr>
          <w:rFonts w:ascii="Arial" w:hAnsi="Arial" w:cs="Arial"/>
          <w:sz w:val="24"/>
          <w:szCs w:val="24"/>
        </w:rPr>
        <w:t>At this time</w:t>
      </w:r>
      <w:r w:rsidR="003F4ADD">
        <w:rPr>
          <w:rFonts w:ascii="Arial" w:hAnsi="Arial" w:cs="Arial"/>
          <w:sz w:val="24"/>
          <w:szCs w:val="24"/>
        </w:rPr>
        <w:t>,</w:t>
      </w:r>
      <w:r>
        <w:rPr>
          <w:rFonts w:ascii="Arial" w:hAnsi="Arial" w:cs="Arial"/>
          <w:sz w:val="24"/>
          <w:szCs w:val="24"/>
        </w:rPr>
        <w:t xml:space="preserve"> we will table the discussion on this item and revisit.</w:t>
      </w:r>
    </w:p>
    <w:p w14:paraId="404F2D4C" w14:textId="79502ED7" w:rsidR="00CB439A" w:rsidRDefault="00CB439A" w:rsidP="00CB439A">
      <w:pPr>
        <w:pStyle w:val="ListParagraph"/>
        <w:numPr>
          <w:ilvl w:val="2"/>
          <w:numId w:val="1"/>
        </w:numPr>
        <w:rPr>
          <w:rFonts w:ascii="Arial" w:hAnsi="Arial" w:cs="Arial"/>
          <w:sz w:val="24"/>
          <w:szCs w:val="24"/>
        </w:rPr>
      </w:pPr>
      <w:r>
        <w:rPr>
          <w:rFonts w:ascii="Arial" w:hAnsi="Arial" w:cs="Arial"/>
          <w:sz w:val="24"/>
          <w:szCs w:val="24"/>
        </w:rPr>
        <w:t>Literature Price Increase (</w:t>
      </w:r>
      <w:r>
        <w:rPr>
          <w:rFonts w:ascii="Arial" w:hAnsi="Arial" w:cs="Arial"/>
          <w:i/>
          <w:sz w:val="24"/>
          <w:szCs w:val="24"/>
        </w:rPr>
        <w:t>BFC Literature Increase Recommendation, SLAA_OrderFormPRINT.pub</w:t>
      </w:r>
      <w:r>
        <w:rPr>
          <w:rFonts w:ascii="Arial" w:hAnsi="Arial" w:cs="Arial"/>
          <w:sz w:val="24"/>
          <w:szCs w:val="24"/>
        </w:rPr>
        <w:t>)</w:t>
      </w:r>
      <w:r w:rsidR="00000007">
        <w:rPr>
          <w:rFonts w:ascii="Arial" w:hAnsi="Arial" w:cs="Arial"/>
          <w:sz w:val="24"/>
          <w:szCs w:val="24"/>
        </w:rPr>
        <w:t xml:space="preserve">  TABLED</w:t>
      </w:r>
    </w:p>
    <w:p w14:paraId="3889A67C" w14:textId="07CCB9E6" w:rsidR="00CB439A" w:rsidRDefault="00CB439A" w:rsidP="00CB439A">
      <w:pPr>
        <w:pStyle w:val="ListParagraph"/>
        <w:numPr>
          <w:ilvl w:val="2"/>
          <w:numId w:val="1"/>
        </w:numPr>
        <w:rPr>
          <w:rFonts w:ascii="Arial" w:hAnsi="Arial" w:cs="Arial"/>
          <w:sz w:val="24"/>
          <w:szCs w:val="24"/>
        </w:rPr>
      </w:pPr>
      <w:r>
        <w:rPr>
          <w:rFonts w:ascii="Arial" w:hAnsi="Arial" w:cs="Arial"/>
          <w:sz w:val="24"/>
          <w:szCs w:val="24"/>
        </w:rPr>
        <w:t>Release of Copyright on “Step Questions Workbook” back to Lisa C</w:t>
      </w:r>
      <w:r w:rsidR="00000007">
        <w:rPr>
          <w:rFonts w:ascii="Arial" w:hAnsi="Arial" w:cs="Arial"/>
          <w:sz w:val="24"/>
          <w:szCs w:val="24"/>
        </w:rPr>
        <w:t xml:space="preserve">  TABLED</w:t>
      </w:r>
    </w:p>
    <w:p w14:paraId="13C4AFC7" w14:textId="7A2AFC91" w:rsidR="00CB439A" w:rsidRDefault="00CB439A" w:rsidP="00CB439A">
      <w:pPr>
        <w:pStyle w:val="ListParagraph"/>
        <w:numPr>
          <w:ilvl w:val="2"/>
          <w:numId w:val="1"/>
        </w:numPr>
        <w:rPr>
          <w:rFonts w:ascii="Arial" w:hAnsi="Arial" w:cs="Arial"/>
          <w:sz w:val="24"/>
          <w:szCs w:val="24"/>
        </w:rPr>
      </w:pPr>
      <w:r>
        <w:rPr>
          <w:rFonts w:ascii="Arial" w:hAnsi="Arial" w:cs="Arial"/>
          <w:sz w:val="24"/>
          <w:szCs w:val="24"/>
        </w:rPr>
        <w:t>Discussion of whether Webmaster should be exempt of the non-BOT Rotation of Service Policy.</w:t>
      </w:r>
      <w:r w:rsidR="00000007">
        <w:rPr>
          <w:rFonts w:ascii="Arial" w:hAnsi="Arial" w:cs="Arial"/>
          <w:sz w:val="24"/>
          <w:szCs w:val="24"/>
        </w:rPr>
        <w:t xml:space="preserve">  TABLED</w:t>
      </w:r>
    </w:p>
    <w:p w14:paraId="14FB0F3E" w14:textId="14716426" w:rsidR="00CB439A" w:rsidRDefault="00CB439A" w:rsidP="00CB439A">
      <w:pPr>
        <w:pStyle w:val="ListParagraph"/>
        <w:numPr>
          <w:ilvl w:val="2"/>
          <w:numId w:val="1"/>
        </w:numPr>
        <w:rPr>
          <w:rFonts w:ascii="Arial" w:hAnsi="Arial" w:cs="Arial"/>
          <w:sz w:val="24"/>
          <w:szCs w:val="24"/>
        </w:rPr>
      </w:pPr>
      <w:r>
        <w:rPr>
          <w:rFonts w:ascii="Arial" w:hAnsi="Arial" w:cs="Arial"/>
          <w:sz w:val="24"/>
          <w:szCs w:val="24"/>
        </w:rPr>
        <w:t>AMB Minutes Review Process Discussion (</w:t>
      </w:r>
      <w:r>
        <w:rPr>
          <w:rFonts w:ascii="Arial" w:hAnsi="Arial" w:cs="Arial"/>
          <w:i/>
          <w:sz w:val="24"/>
          <w:szCs w:val="24"/>
        </w:rPr>
        <w:t>ABM Minutes Review Process</w:t>
      </w:r>
      <w:r>
        <w:rPr>
          <w:rFonts w:ascii="Arial" w:hAnsi="Arial" w:cs="Arial"/>
          <w:sz w:val="24"/>
          <w:szCs w:val="24"/>
        </w:rPr>
        <w:t>)</w:t>
      </w:r>
      <w:r w:rsidR="00000007">
        <w:rPr>
          <w:rFonts w:ascii="Arial" w:hAnsi="Arial" w:cs="Arial"/>
          <w:sz w:val="24"/>
          <w:szCs w:val="24"/>
        </w:rPr>
        <w:t xml:space="preserve">  TABLED</w:t>
      </w:r>
    </w:p>
    <w:p w14:paraId="7E8470B2" w14:textId="1AE66365" w:rsidR="00CB439A" w:rsidRDefault="00CB439A" w:rsidP="00CB439A">
      <w:pPr>
        <w:pStyle w:val="ListParagraph"/>
        <w:numPr>
          <w:ilvl w:val="2"/>
          <w:numId w:val="1"/>
        </w:numPr>
        <w:rPr>
          <w:rFonts w:ascii="Arial" w:hAnsi="Arial" w:cs="Arial"/>
          <w:sz w:val="24"/>
          <w:szCs w:val="24"/>
        </w:rPr>
      </w:pPr>
      <w:r>
        <w:rPr>
          <w:rFonts w:ascii="Arial" w:hAnsi="Arial" w:cs="Arial"/>
          <w:sz w:val="24"/>
          <w:szCs w:val="24"/>
        </w:rPr>
        <w:t>Thank You Note Policy (</w:t>
      </w:r>
      <w:r>
        <w:rPr>
          <w:rFonts w:ascii="Arial" w:hAnsi="Arial" w:cs="Arial"/>
          <w:i/>
          <w:sz w:val="24"/>
          <w:szCs w:val="24"/>
        </w:rPr>
        <w:t>SLAA BFC Thank You Notes Policy</w:t>
      </w:r>
      <w:r>
        <w:rPr>
          <w:rFonts w:ascii="Arial" w:hAnsi="Arial" w:cs="Arial"/>
          <w:sz w:val="24"/>
          <w:szCs w:val="24"/>
        </w:rPr>
        <w:t>)</w:t>
      </w:r>
      <w:r w:rsidR="00000007">
        <w:rPr>
          <w:rFonts w:ascii="Arial" w:hAnsi="Arial" w:cs="Arial"/>
          <w:sz w:val="24"/>
          <w:szCs w:val="24"/>
        </w:rPr>
        <w:t xml:space="preserve">  TABLED</w:t>
      </w:r>
    </w:p>
    <w:p w14:paraId="2EE4D054" w14:textId="7655A9BC" w:rsidR="382E3AEB" w:rsidRDefault="382E3AEB"/>
    <w:p w14:paraId="11ADF1F2" w14:textId="03FA9B3C" w:rsidR="00B876D1" w:rsidRDefault="00B876D1" w:rsidP="0080720C">
      <w:pPr>
        <w:rPr>
          <w:rFonts w:ascii="Arial" w:hAnsi="Arial" w:cs="Arial"/>
          <w:sz w:val="24"/>
          <w:szCs w:val="24"/>
        </w:rPr>
      </w:pPr>
    </w:p>
    <w:p w14:paraId="40220F69" w14:textId="3264F751" w:rsidR="00B876D1" w:rsidRDefault="00B876D1" w:rsidP="00E159FF">
      <w:pPr>
        <w:ind w:left="1080"/>
        <w:rPr>
          <w:rFonts w:ascii="Arial" w:hAnsi="Arial" w:cs="Arial"/>
          <w:sz w:val="24"/>
          <w:szCs w:val="24"/>
        </w:rPr>
      </w:pPr>
      <w:r>
        <w:rPr>
          <w:rFonts w:ascii="Arial" w:hAnsi="Arial" w:cs="Arial"/>
          <w:sz w:val="24"/>
          <w:szCs w:val="24"/>
        </w:rPr>
        <w:lastRenderedPageBreak/>
        <w:t>Meeting S</w:t>
      </w:r>
      <w:r w:rsidR="0080720C">
        <w:rPr>
          <w:rFonts w:ascii="Arial" w:hAnsi="Arial" w:cs="Arial"/>
          <w:sz w:val="24"/>
          <w:szCs w:val="24"/>
        </w:rPr>
        <w:t xml:space="preserve">chedule for Conference year </w:t>
      </w:r>
      <w:r w:rsidR="00EF55B2">
        <w:rPr>
          <w:rFonts w:ascii="Arial" w:hAnsi="Arial" w:cs="Arial"/>
          <w:sz w:val="24"/>
          <w:szCs w:val="24"/>
        </w:rPr>
        <w:t>2018-2019</w:t>
      </w:r>
    </w:p>
    <w:tbl>
      <w:tblPr>
        <w:tblStyle w:val="TableGrid"/>
        <w:tblW w:w="0" w:type="auto"/>
        <w:tblInd w:w="1080" w:type="dxa"/>
        <w:tblLook w:val="04A0" w:firstRow="1" w:lastRow="0" w:firstColumn="1" w:lastColumn="0" w:noHBand="0" w:noVBand="1"/>
      </w:tblPr>
      <w:tblGrid>
        <w:gridCol w:w="2759"/>
        <w:gridCol w:w="2751"/>
        <w:gridCol w:w="2760"/>
      </w:tblGrid>
      <w:tr w:rsidR="0080720C" w14:paraId="126F3D1B" w14:textId="77777777" w:rsidTr="00B876D1">
        <w:tc>
          <w:tcPr>
            <w:tcW w:w="3116" w:type="dxa"/>
          </w:tcPr>
          <w:p w14:paraId="425F71E0" w14:textId="6FEABEC7" w:rsidR="00B876D1" w:rsidRPr="00630309" w:rsidRDefault="00EF55B2" w:rsidP="00E159FF">
            <w:pPr>
              <w:rPr>
                <w:rFonts w:ascii="Arial" w:hAnsi="Arial" w:cs="Arial"/>
                <w:b/>
                <w:dstrike/>
                <w:sz w:val="24"/>
                <w:szCs w:val="24"/>
              </w:rPr>
            </w:pPr>
            <w:r w:rsidRPr="00630309">
              <w:rPr>
                <w:rFonts w:ascii="Arial" w:hAnsi="Arial" w:cs="Arial"/>
                <w:b/>
                <w:dstrike/>
                <w:sz w:val="24"/>
                <w:szCs w:val="24"/>
              </w:rPr>
              <w:t>8 Sept 18 – Regular</w:t>
            </w:r>
          </w:p>
        </w:tc>
        <w:tc>
          <w:tcPr>
            <w:tcW w:w="3117" w:type="dxa"/>
          </w:tcPr>
          <w:p w14:paraId="62A07571" w14:textId="13EBC7DD" w:rsidR="00B876D1" w:rsidRPr="00630309" w:rsidRDefault="00EF55B2" w:rsidP="00E159FF">
            <w:pPr>
              <w:rPr>
                <w:rFonts w:ascii="Arial" w:hAnsi="Arial" w:cs="Arial"/>
                <w:b/>
                <w:dstrike/>
                <w:sz w:val="24"/>
                <w:szCs w:val="24"/>
              </w:rPr>
            </w:pPr>
            <w:r w:rsidRPr="00630309">
              <w:rPr>
                <w:rFonts w:ascii="Arial" w:hAnsi="Arial" w:cs="Arial"/>
                <w:b/>
                <w:dstrike/>
                <w:sz w:val="24"/>
                <w:szCs w:val="24"/>
              </w:rPr>
              <w:t>13 Oct 18 – Interim</w:t>
            </w:r>
          </w:p>
        </w:tc>
        <w:tc>
          <w:tcPr>
            <w:tcW w:w="3117" w:type="dxa"/>
          </w:tcPr>
          <w:p w14:paraId="40C64C70" w14:textId="2BE60657" w:rsidR="00B876D1" w:rsidRPr="00630309" w:rsidRDefault="00EF55B2" w:rsidP="00E159FF">
            <w:pPr>
              <w:rPr>
                <w:rFonts w:ascii="Arial" w:hAnsi="Arial" w:cs="Arial"/>
                <w:b/>
                <w:sz w:val="24"/>
                <w:szCs w:val="24"/>
              </w:rPr>
            </w:pPr>
            <w:r w:rsidRPr="00630309">
              <w:rPr>
                <w:rFonts w:ascii="Arial" w:hAnsi="Arial" w:cs="Arial"/>
                <w:b/>
                <w:sz w:val="24"/>
                <w:szCs w:val="24"/>
              </w:rPr>
              <w:t>10 Nov 18 – Regular</w:t>
            </w:r>
          </w:p>
        </w:tc>
      </w:tr>
      <w:tr w:rsidR="0080720C" w14:paraId="2DBEAFE7" w14:textId="77777777" w:rsidTr="00B876D1">
        <w:tc>
          <w:tcPr>
            <w:tcW w:w="3116" w:type="dxa"/>
          </w:tcPr>
          <w:p w14:paraId="5087F52C" w14:textId="570B5257" w:rsidR="00B876D1" w:rsidRPr="00EF55B2" w:rsidRDefault="00EF55B2" w:rsidP="00E159FF">
            <w:pPr>
              <w:rPr>
                <w:rFonts w:ascii="Arial" w:hAnsi="Arial" w:cs="Arial"/>
                <w:sz w:val="24"/>
                <w:szCs w:val="24"/>
              </w:rPr>
            </w:pPr>
            <w:r w:rsidRPr="00EF55B2">
              <w:rPr>
                <w:rFonts w:ascii="Arial" w:hAnsi="Arial" w:cs="Arial"/>
                <w:sz w:val="24"/>
                <w:szCs w:val="24"/>
              </w:rPr>
              <w:t>8 Dec 18 – Interim</w:t>
            </w:r>
          </w:p>
        </w:tc>
        <w:tc>
          <w:tcPr>
            <w:tcW w:w="3117" w:type="dxa"/>
          </w:tcPr>
          <w:p w14:paraId="0AD573F3" w14:textId="0A0FA045" w:rsidR="00B876D1" w:rsidRPr="00EF55B2" w:rsidRDefault="00EF55B2" w:rsidP="00EF55B2">
            <w:pPr>
              <w:rPr>
                <w:rFonts w:ascii="Arial" w:hAnsi="Arial" w:cs="Arial"/>
                <w:sz w:val="24"/>
                <w:szCs w:val="24"/>
              </w:rPr>
            </w:pPr>
            <w:r w:rsidRPr="00EF55B2">
              <w:rPr>
                <w:rFonts w:ascii="Arial" w:hAnsi="Arial" w:cs="Arial"/>
                <w:sz w:val="24"/>
                <w:szCs w:val="24"/>
              </w:rPr>
              <w:t>12 Jan 1</w:t>
            </w:r>
            <w:r>
              <w:rPr>
                <w:rFonts w:ascii="Arial" w:hAnsi="Arial" w:cs="Arial"/>
                <w:sz w:val="24"/>
                <w:szCs w:val="24"/>
              </w:rPr>
              <w:t>9</w:t>
            </w:r>
            <w:r w:rsidRPr="00EF55B2">
              <w:rPr>
                <w:rFonts w:ascii="Arial" w:hAnsi="Arial" w:cs="Arial"/>
                <w:sz w:val="24"/>
                <w:szCs w:val="24"/>
              </w:rPr>
              <w:t xml:space="preserve"> – Regular</w:t>
            </w:r>
          </w:p>
        </w:tc>
        <w:tc>
          <w:tcPr>
            <w:tcW w:w="3117" w:type="dxa"/>
          </w:tcPr>
          <w:p w14:paraId="39CDF863" w14:textId="300A2985" w:rsidR="00B876D1" w:rsidRPr="00EF55B2" w:rsidRDefault="00EF55B2" w:rsidP="00EF55B2">
            <w:pPr>
              <w:rPr>
                <w:rFonts w:ascii="Arial" w:hAnsi="Arial" w:cs="Arial"/>
                <w:sz w:val="24"/>
                <w:szCs w:val="24"/>
              </w:rPr>
            </w:pPr>
            <w:r w:rsidRPr="00EF55B2">
              <w:rPr>
                <w:rFonts w:ascii="Arial" w:hAnsi="Arial" w:cs="Arial"/>
                <w:sz w:val="24"/>
                <w:szCs w:val="24"/>
              </w:rPr>
              <w:t>9 Feb 1</w:t>
            </w:r>
            <w:r>
              <w:rPr>
                <w:rFonts w:ascii="Arial" w:hAnsi="Arial" w:cs="Arial"/>
                <w:sz w:val="24"/>
                <w:szCs w:val="24"/>
              </w:rPr>
              <w:t>9</w:t>
            </w:r>
            <w:r w:rsidRPr="00EF55B2">
              <w:rPr>
                <w:rFonts w:ascii="Arial" w:hAnsi="Arial" w:cs="Arial"/>
                <w:sz w:val="24"/>
                <w:szCs w:val="24"/>
              </w:rPr>
              <w:t xml:space="preserve"> – Interim</w:t>
            </w:r>
          </w:p>
        </w:tc>
      </w:tr>
      <w:tr w:rsidR="0080720C" w14:paraId="29CCF12B" w14:textId="77777777" w:rsidTr="00B876D1">
        <w:tc>
          <w:tcPr>
            <w:tcW w:w="3116" w:type="dxa"/>
          </w:tcPr>
          <w:p w14:paraId="076F04C4" w14:textId="0D9EEF39" w:rsidR="00B876D1" w:rsidRPr="00EF55B2" w:rsidRDefault="00EF55B2" w:rsidP="00EF55B2">
            <w:pPr>
              <w:rPr>
                <w:rFonts w:ascii="Arial" w:hAnsi="Arial" w:cs="Arial"/>
                <w:sz w:val="24"/>
                <w:szCs w:val="24"/>
              </w:rPr>
            </w:pPr>
            <w:r w:rsidRPr="00EF55B2">
              <w:rPr>
                <w:rFonts w:ascii="Arial" w:hAnsi="Arial" w:cs="Arial"/>
                <w:sz w:val="24"/>
                <w:szCs w:val="24"/>
              </w:rPr>
              <w:t>9 Mar 1</w:t>
            </w:r>
            <w:r>
              <w:rPr>
                <w:rFonts w:ascii="Arial" w:hAnsi="Arial" w:cs="Arial"/>
                <w:sz w:val="24"/>
                <w:szCs w:val="24"/>
              </w:rPr>
              <w:t>9</w:t>
            </w:r>
            <w:r w:rsidRPr="00EF55B2">
              <w:rPr>
                <w:rFonts w:ascii="Arial" w:hAnsi="Arial" w:cs="Arial"/>
                <w:sz w:val="24"/>
                <w:szCs w:val="24"/>
              </w:rPr>
              <w:t xml:space="preserve"> – Regular</w:t>
            </w:r>
          </w:p>
        </w:tc>
        <w:tc>
          <w:tcPr>
            <w:tcW w:w="3117" w:type="dxa"/>
          </w:tcPr>
          <w:p w14:paraId="4916907F" w14:textId="271B5C84" w:rsidR="00B876D1" w:rsidRPr="00EF55B2" w:rsidRDefault="00EF55B2" w:rsidP="00EF55B2">
            <w:pPr>
              <w:rPr>
                <w:rFonts w:ascii="Arial" w:hAnsi="Arial" w:cs="Arial"/>
                <w:sz w:val="24"/>
                <w:szCs w:val="24"/>
              </w:rPr>
            </w:pPr>
            <w:r w:rsidRPr="00EF55B2">
              <w:rPr>
                <w:rFonts w:ascii="Arial" w:hAnsi="Arial" w:cs="Arial"/>
                <w:sz w:val="24"/>
                <w:szCs w:val="24"/>
              </w:rPr>
              <w:t>13 Apr 1</w:t>
            </w:r>
            <w:r>
              <w:rPr>
                <w:rFonts w:ascii="Arial" w:hAnsi="Arial" w:cs="Arial"/>
                <w:sz w:val="24"/>
                <w:szCs w:val="24"/>
              </w:rPr>
              <w:t>9</w:t>
            </w:r>
            <w:r w:rsidRPr="00EF55B2">
              <w:rPr>
                <w:rFonts w:ascii="Arial" w:hAnsi="Arial" w:cs="Arial"/>
                <w:sz w:val="24"/>
                <w:szCs w:val="24"/>
              </w:rPr>
              <w:t xml:space="preserve"> – Interim</w:t>
            </w:r>
          </w:p>
        </w:tc>
        <w:tc>
          <w:tcPr>
            <w:tcW w:w="3117" w:type="dxa"/>
          </w:tcPr>
          <w:p w14:paraId="01B221F2" w14:textId="2035E85F" w:rsidR="00B876D1" w:rsidRPr="00EF55B2" w:rsidRDefault="00EF55B2" w:rsidP="00EF55B2">
            <w:pPr>
              <w:rPr>
                <w:rFonts w:ascii="Arial" w:hAnsi="Arial" w:cs="Arial"/>
              </w:rPr>
            </w:pPr>
            <w:r w:rsidRPr="00EF55B2">
              <w:rPr>
                <w:rFonts w:ascii="Arial" w:hAnsi="Arial" w:cs="Arial"/>
              </w:rPr>
              <w:t>11 May 1</w:t>
            </w:r>
            <w:r>
              <w:rPr>
                <w:rFonts w:ascii="Arial" w:hAnsi="Arial" w:cs="Arial"/>
              </w:rPr>
              <w:t>9</w:t>
            </w:r>
            <w:r w:rsidRPr="00EF55B2">
              <w:rPr>
                <w:rFonts w:ascii="Arial" w:hAnsi="Arial" w:cs="Arial"/>
              </w:rPr>
              <w:t xml:space="preserve"> – Regular</w:t>
            </w:r>
          </w:p>
        </w:tc>
      </w:tr>
      <w:tr w:rsidR="0080720C" w14:paraId="76E8DFE7" w14:textId="77777777" w:rsidTr="00B876D1">
        <w:tc>
          <w:tcPr>
            <w:tcW w:w="3116" w:type="dxa"/>
          </w:tcPr>
          <w:p w14:paraId="364CD790" w14:textId="72DA22A1" w:rsidR="00B876D1" w:rsidRPr="00EF55B2" w:rsidRDefault="00EF55B2" w:rsidP="00EF55B2">
            <w:pPr>
              <w:rPr>
                <w:rFonts w:ascii="Arial" w:hAnsi="Arial" w:cs="Arial"/>
                <w:sz w:val="24"/>
                <w:szCs w:val="24"/>
              </w:rPr>
            </w:pPr>
            <w:r w:rsidRPr="00EF55B2">
              <w:rPr>
                <w:rFonts w:ascii="Arial" w:hAnsi="Arial" w:cs="Arial"/>
                <w:sz w:val="24"/>
                <w:szCs w:val="24"/>
              </w:rPr>
              <w:t>8 Jun 1</w:t>
            </w:r>
            <w:r>
              <w:rPr>
                <w:rFonts w:ascii="Arial" w:hAnsi="Arial" w:cs="Arial"/>
                <w:sz w:val="24"/>
                <w:szCs w:val="24"/>
              </w:rPr>
              <w:t>9</w:t>
            </w:r>
            <w:r w:rsidRPr="00EF55B2">
              <w:rPr>
                <w:rFonts w:ascii="Arial" w:hAnsi="Arial" w:cs="Arial"/>
                <w:sz w:val="24"/>
                <w:szCs w:val="24"/>
              </w:rPr>
              <w:t xml:space="preserve"> – Interim</w:t>
            </w:r>
          </w:p>
        </w:tc>
        <w:tc>
          <w:tcPr>
            <w:tcW w:w="3117" w:type="dxa"/>
          </w:tcPr>
          <w:p w14:paraId="3CF69118" w14:textId="57EBA695" w:rsidR="00B876D1" w:rsidRPr="00EF55B2" w:rsidRDefault="00EF55B2" w:rsidP="00EF55B2">
            <w:pPr>
              <w:rPr>
                <w:rFonts w:ascii="Arial" w:hAnsi="Arial" w:cs="Arial"/>
                <w:sz w:val="24"/>
                <w:szCs w:val="24"/>
              </w:rPr>
            </w:pPr>
            <w:r w:rsidRPr="00EF55B2">
              <w:rPr>
                <w:rFonts w:ascii="Arial" w:hAnsi="Arial" w:cs="Arial"/>
                <w:sz w:val="24"/>
                <w:szCs w:val="24"/>
              </w:rPr>
              <w:t>13 Jul 1</w:t>
            </w:r>
            <w:r>
              <w:rPr>
                <w:rFonts w:ascii="Arial" w:hAnsi="Arial" w:cs="Arial"/>
                <w:sz w:val="24"/>
                <w:szCs w:val="24"/>
              </w:rPr>
              <w:t>9</w:t>
            </w:r>
            <w:r w:rsidRPr="00EF55B2">
              <w:rPr>
                <w:rFonts w:ascii="Arial" w:hAnsi="Arial" w:cs="Arial"/>
                <w:sz w:val="24"/>
                <w:szCs w:val="24"/>
              </w:rPr>
              <w:t xml:space="preserve"> – Regular</w:t>
            </w:r>
          </w:p>
        </w:tc>
        <w:tc>
          <w:tcPr>
            <w:tcW w:w="3117" w:type="dxa"/>
          </w:tcPr>
          <w:p w14:paraId="5A292121" w14:textId="4B24F0AF" w:rsidR="00B876D1" w:rsidRPr="00393169" w:rsidRDefault="00EF55B2" w:rsidP="00E159FF">
            <w:pPr>
              <w:rPr>
                <w:rFonts w:ascii="Arial" w:hAnsi="Arial" w:cs="Arial"/>
                <w:sz w:val="24"/>
                <w:szCs w:val="24"/>
              </w:rPr>
            </w:pPr>
            <w:r>
              <w:rPr>
                <w:rFonts w:ascii="Arial" w:hAnsi="Arial" w:cs="Arial"/>
                <w:sz w:val="24"/>
                <w:szCs w:val="24"/>
              </w:rPr>
              <w:t>F2F – TBD</w:t>
            </w:r>
          </w:p>
        </w:tc>
      </w:tr>
    </w:tbl>
    <w:p w14:paraId="1895DAE0" w14:textId="77777777" w:rsidR="00B876D1" w:rsidRDefault="00B876D1" w:rsidP="00E159FF">
      <w:pPr>
        <w:ind w:left="1080"/>
        <w:rPr>
          <w:rFonts w:ascii="Arial" w:hAnsi="Arial" w:cs="Arial"/>
          <w:sz w:val="24"/>
          <w:szCs w:val="24"/>
        </w:rPr>
      </w:pPr>
    </w:p>
    <w:p w14:paraId="6E04BFBA" w14:textId="26702C8A" w:rsidR="004E5C50" w:rsidRPr="00E159FF" w:rsidRDefault="004E5C50" w:rsidP="00B876D1">
      <w:pPr>
        <w:rPr>
          <w:rFonts w:ascii="Arial" w:hAnsi="Arial" w:cs="Arial"/>
          <w:sz w:val="24"/>
          <w:szCs w:val="24"/>
        </w:rPr>
      </w:pPr>
    </w:p>
    <w:sectPr w:rsidR="004E5C50" w:rsidRPr="00E159FF" w:rsidSect="00FD349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F84FB" w14:textId="77777777" w:rsidR="00C117A2" w:rsidRDefault="00C117A2" w:rsidP="00282BED">
      <w:r>
        <w:separator/>
      </w:r>
    </w:p>
  </w:endnote>
  <w:endnote w:type="continuationSeparator" w:id="0">
    <w:p w14:paraId="304A897A" w14:textId="77777777" w:rsidR="00C117A2" w:rsidRDefault="00C117A2" w:rsidP="002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EE34" w14:textId="5885742C" w:rsidR="00FD3490" w:rsidRDefault="00FD3490" w:rsidP="00FD3490">
    <w:pPr>
      <w:pStyle w:val="Footer"/>
      <w:jc w:val="center"/>
    </w:pPr>
    <w:r>
      <w:t xml:space="preserve">Page </w:t>
    </w:r>
    <w:r>
      <w:fldChar w:fldCharType="begin"/>
    </w:r>
    <w:r>
      <w:instrText xml:space="preserve"> PAGE   \* MERGEFORMAT </w:instrText>
    </w:r>
    <w:r>
      <w:fldChar w:fldCharType="separate"/>
    </w:r>
    <w:r w:rsidR="00535FF5">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82E3AEB" w14:paraId="0953C89D" w14:textId="77777777" w:rsidTr="382E3AEB">
      <w:tc>
        <w:tcPr>
          <w:tcW w:w="3120" w:type="dxa"/>
        </w:tcPr>
        <w:p w14:paraId="54D8B3FD" w14:textId="6DE3CDC1" w:rsidR="382E3AEB" w:rsidRDefault="382E3AEB" w:rsidP="382E3AEB">
          <w:pPr>
            <w:pStyle w:val="Header"/>
            <w:ind w:left="-115"/>
          </w:pPr>
        </w:p>
      </w:tc>
      <w:tc>
        <w:tcPr>
          <w:tcW w:w="3120" w:type="dxa"/>
        </w:tcPr>
        <w:p w14:paraId="0604907C" w14:textId="68ECF2EA" w:rsidR="382E3AEB" w:rsidRDefault="382E3AEB" w:rsidP="382E3AEB">
          <w:pPr>
            <w:pStyle w:val="Header"/>
            <w:jc w:val="center"/>
          </w:pPr>
        </w:p>
      </w:tc>
      <w:tc>
        <w:tcPr>
          <w:tcW w:w="3120" w:type="dxa"/>
        </w:tcPr>
        <w:p w14:paraId="7F99F208" w14:textId="4DC12338" w:rsidR="382E3AEB" w:rsidRDefault="382E3AEB" w:rsidP="382E3AEB">
          <w:pPr>
            <w:pStyle w:val="Header"/>
            <w:ind w:right="-115"/>
            <w:jc w:val="right"/>
          </w:pPr>
        </w:p>
      </w:tc>
    </w:tr>
  </w:tbl>
  <w:p w14:paraId="3CF71615" w14:textId="039C3F64" w:rsidR="382E3AEB" w:rsidRDefault="382E3AEB" w:rsidP="382E3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B87CA" w14:textId="77777777" w:rsidR="00C117A2" w:rsidRDefault="00C117A2" w:rsidP="00282BED">
      <w:r>
        <w:separator/>
      </w:r>
    </w:p>
  </w:footnote>
  <w:footnote w:type="continuationSeparator" w:id="0">
    <w:p w14:paraId="3BB72C76" w14:textId="77777777" w:rsidR="00C117A2" w:rsidRDefault="00C117A2" w:rsidP="0028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7003" w14:textId="2F9CB418" w:rsidR="00FD3490" w:rsidRDefault="00D5616D">
    <w:pPr>
      <w:pStyle w:val="Header"/>
    </w:pPr>
    <w:r>
      <w:t>Minutes</w:t>
    </w:r>
  </w:p>
  <w:p w14:paraId="1A13EB17" w14:textId="43C98843" w:rsidR="00FD3490" w:rsidRDefault="00630309">
    <w:pPr>
      <w:pStyle w:val="Header"/>
      <w:pBdr>
        <w:bottom w:val="single" w:sz="12" w:space="1" w:color="auto"/>
      </w:pBdr>
    </w:pPr>
    <w:r>
      <w:t>10 November</w:t>
    </w:r>
    <w:r w:rsidR="00852564">
      <w:t xml:space="preserve"> 2018</w:t>
    </w:r>
    <w:r w:rsidR="00000CF3">
      <w:t xml:space="preserve"> – </w:t>
    </w:r>
    <w:r w:rsidR="007C3585">
      <w:t>Regular</w:t>
    </w:r>
    <w:r w:rsidR="000B5714">
      <w:t xml:space="preserve"> Board Meeting</w:t>
    </w:r>
  </w:p>
  <w:p w14:paraId="2650EEE5" w14:textId="77777777" w:rsidR="00C716B8" w:rsidRDefault="00C7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729E" w14:textId="492171B4" w:rsidR="00442D7D" w:rsidRDefault="00442D7D" w:rsidP="00442D7D">
    <w:pPr>
      <w:pStyle w:val="Header"/>
      <w:jc w:val="center"/>
    </w:pPr>
    <w:r>
      <w:rPr>
        <w:rFonts w:ascii="Arial" w:hAnsi="Arial" w:cs="Arial"/>
        <w:b/>
        <w:bCs/>
        <w:noProof/>
        <w:sz w:val="20"/>
        <w:szCs w:val="20"/>
      </w:rPr>
      <w:drawing>
        <wp:inline distT="0" distB="0" distL="0" distR="0" wp14:anchorId="03D39791" wp14:editId="676A43D4">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14:paraId="53E4CB53" w14:textId="77777777" w:rsidR="00442D7D" w:rsidRDefault="00442D7D" w:rsidP="00442D7D">
    <w:pPr>
      <w:jc w:val="center"/>
      <w:rPr>
        <w:rFonts w:ascii="Arial" w:hAnsi="Arial" w:cs="Arial"/>
        <w:b/>
        <w:bCs/>
        <w:sz w:val="20"/>
        <w:szCs w:val="20"/>
      </w:rPr>
    </w:pPr>
    <w:r>
      <w:rPr>
        <w:rFonts w:ascii="Arial" w:hAnsi="Arial" w:cs="Arial"/>
        <w:b/>
        <w:bCs/>
        <w:sz w:val="20"/>
        <w:szCs w:val="20"/>
      </w:rPr>
      <w:t>The Augustine Fellowship, S.L.A.A.,</w:t>
    </w:r>
  </w:p>
  <w:p w14:paraId="0B590446" w14:textId="77777777" w:rsidR="00442D7D" w:rsidRDefault="00442D7D"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14:paraId="7105B217" w14:textId="77777777" w:rsidR="00442D7D" w:rsidRDefault="00442D7D" w:rsidP="00442D7D">
    <w:pPr>
      <w:jc w:val="center"/>
      <w:rPr>
        <w:rFonts w:ascii="Arial" w:hAnsi="Arial" w:cs="Arial"/>
        <w:sz w:val="28"/>
        <w:szCs w:val="28"/>
      </w:rPr>
    </w:pPr>
  </w:p>
  <w:p w14:paraId="028E1332" w14:textId="22955A9C" w:rsidR="00442D7D" w:rsidRPr="00282BED" w:rsidRDefault="000B49BA" w:rsidP="009C76E8">
    <w:pPr>
      <w:jc w:val="center"/>
      <w:rPr>
        <w:rFonts w:ascii="Arial" w:hAnsi="Arial" w:cs="Arial"/>
        <w:sz w:val="28"/>
        <w:szCs w:val="28"/>
      </w:rPr>
    </w:pPr>
    <w:r>
      <w:rPr>
        <w:rFonts w:ascii="Arial" w:hAnsi="Arial" w:cs="Arial"/>
        <w:sz w:val="28"/>
        <w:szCs w:val="28"/>
      </w:rPr>
      <w:t>BOARD OF TRUSTEES</w:t>
    </w:r>
    <w:r w:rsidR="00442D7D">
      <w:rPr>
        <w:rFonts w:ascii="Arial" w:hAnsi="Arial" w:cs="Arial"/>
        <w:sz w:val="28"/>
        <w:szCs w:val="28"/>
      </w:rPr>
      <w:t xml:space="preserve"> </w:t>
    </w:r>
    <w:r w:rsidR="007C3585">
      <w:rPr>
        <w:rFonts w:ascii="Arial" w:hAnsi="Arial" w:cs="Arial"/>
        <w:sz w:val="28"/>
        <w:szCs w:val="28"/>
      </w:rPr>
      <w:t>REGULAR</w:t>
    </w:r>
    <w:r>
      <w:rPr>
        <w:rFonts w:ascii="Arial" w:hAnsi="Arial" w:cs="Arial"/>
        <w:sz w:val="28"/>
        <w:szCs w:val="28"/>
      </w:rPr>
      <w:t xml:space="preserve"> MEETING</w:t>
    </w:r>
    <w:r w:rsidR="00442D7D">
      <w:rPr>
        <w:rFonts w:ascii="Arial" w:hAnsi="Arial" w:cs="Arial"/>
        <w:sz w:val="28"/>
        <w:szCs w:val="28"/>
      </w:rPr>
      <w:t xml:space="preserve"> </w:t>
    </w:r>
    <w:r w:rsidR="00D5616D">
      <w:rPr>
        <w:rFonts w:ascii="Arial" w:hAnsi="Arial" w:cs="Arial"/>
        <w:sz w:val="28"/>
        <w:szCs w:val="28"/>
      </w:rPr>
      <w:t>MINUTES</w:t>
    </w:r>
  </w:p>
  <w:p w14:paraId="1F831BF0" w14:textId="31828326" w:rsidR="00442D7D" w:rsidRDefault="00442D7D" w:rsidP="00442D7D">
    <w:pPr>
      <w:jc w:val="center"/>
      <w:rPr>
        <w:rFonts w:ascii="Arial" w:hAnsi="Arial" w:cs="Arial"/>
        <w:sz w:val="24"/>
        <w:szCs w:val="24"/>
      </w:rPr>
    </w:pPr>
    <w:r w:rsidRPr="00282BED">
      <w:rPr>
        <w:rFonts w:ascii="Arial" w:hAnsi="Arial" w:cs="Arial"/>
        <w:sz w:val="24"/>
        <w:szCs w:val="24"/>
      </w:rPr>
      <w:t>Saturday</w:t>
    </w:r>
    <w:r w:rsidR="000B49BA">
      <w:rPr>
        <w:rFonts w:ascii="Arial" w:hAnsi="Arial" w:cs="Arial"/>
        <w:sz w:val="24"/>
        <w:szCs w:val="24"/>
      </w:rPr>
      <w:t xml:space="preserve">, </w:t>
    </w:r>
    <w:r w:rsidR="00630309">
      <w:rPr>
        <w:rFonts w:ascii="Arial" w:hAnsi="Arial" w:cs="Arial"/>
        <w:sz w:val="24"/>
        <w:szCs w:val="24"/>
      </w:rPr>
      <w:t>10 November</w:t>
    </w:r>
    <w:r w:rsidR="00393169">
      <w:rPr>
        <w:rFonts w:ascii="Arial" w:hAnsi="Arial" w:cs="Arial"/>
        <w:sz w:val="24"/>
        <w:szCs w:val="24"/>
      </w:rPr>
      <w:t xml:space="preserve"> </w:t>
    </w:r>
    <w:r w:rsidR="00852564">
      <w:rPr>
        <w:rFonts w:ascii="Arial" w:hAnsi="Arial" w:cs="Arial"/>
        <w:sz w:val="24"/>
        <w:szCs w:val="24"/>
      </w:rPr>
      <w:t>2018</w:t>
    </w:r>
  </w:p>
  <w:p w14:paraId="71F5C3A9" w14:textId="241794BC" w:rsidR="00442D7D" w:rsidRDefault="00442D7D" w:rsidP="00442D7D">
    <w:pPr>
      <w:jc w:val="center"/>
      <w:rPr>
        <w:rFonts w:ascii="Arial" w:hAnsi="Arial" w:cs="Arial"/>
        <w:sz w:val="24"/>
        <w:szCs w:val="24"/>
      </w:rPr>
    </w:pPr>
    <w:r>
      <w:rPr>
        <w:rFonts w:ascii="Arial" w:hAnsi="Arial" w:cs="Arial"/>
        <w:sz w:val="24"/>
        <w:szCs w:val="24"/>
      </w:rPr>
      <w:t>Time: 10:30 am ET, 9:30 am CT, 7:30 am PT</w:t>
    </w:r>
  </w:p>
  <w:p w14:paraId="08145E89" w14:textId="3E5DE855" w:rsidR="000B5714" w:rsidRDefault="000B5714" w:rsidP="00442D7D">
    <w:pPr>
      <w:jc w:val="center"/>
      <w:rPr>
        <w:rFonts w:ascii="Arial" w:hAnsi="Arial" w:cs="Arial"/>
        <w:sz w:val="24"/>
        <w:szCs w:val="24"/>
      </w:rPr>
    </w:pPr>
    <w:r>
      <w:rPr>
        <w:rFonts w:ascii="Arial" w:hAnsi="Arial" w:cs="Arial"/>
        <w:sz w:val="24"/>
        <w:szCs w:val="24"/>
      </w:rPr>
      <w:t>(641) 715 3818 Participant Access: 482584</w:t>
    </w:r>
  </w:p>
  <w:p w14:paraId="1913992E" w14:textId="48880305" w:rsidR="000B5714" w:rsidRPr="00282BED" w:rsidRDefault="000B5714" w:rsidP="00442D7D">
    <w:pPr>
      <w:jc w:val="center"/>
      <w:rPr>
        <w:rFonts w:ascii="Arial" w:hAnsi="Arial" w:cs="Arial"/>
        <w:sz w:val="24"/>
        <w:szCs w:val="24"/>
      </w:rPr>
    </w:pPr>
    <w:r>
      <w:rPr>
        <w:rFonts w:ascii="Arial" w:hAnsi="Arial" w:cs="Arial"/>
        <w:sz w:val="24"/>
        <w:szCs w:val="24"/>
      </w:rPr>
      <w:t>Facilitator Access: 965168</w:t>
    </w:r>
  </w:p>
  <w:p w14:paraId="2BF18C90" w14:textId="10528769" w:rsidR="00442D7D" w:rsidRDefault="00442D7D">
    <w:pPr>
      <w:pStyle w:val="Header"/>
    </w:pPr>
  </w:p>
  <w:p w14:paraId="6EE337FE" w14:textId="77777777" w:rsidR="00442D7D" w:rsidRDefault="00442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F07"/>
    <w:multiLevelType w:val="multilevel"/>
    <w:tmpl w:val="1CF2B48E"/>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513CCE"/>
    <w:multiLevelType w:val="multilevel"/>
    <w:tmpl w:val="088C2C8E"/>
    <w:numStyleLink w:val="Style1"/>
  </w:abstractNum>
  <w:abstractNum w:abstractNumId="7" w15:restartNumberingAfterBreak="0">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8"/>
  </w:num>
  <w:num w:numId="3">
    <w:abstractNumId w:val="6"/>
  </w:num>
  <w:num w:numId="4">
    <w:abstractNumId w:val="7"/>
  </w:num>
  <w:num w:numId="5">
    <w:abstractNumId w:val="3"/>
  </w:num>
  <w:num w:numId="6">
    <w:abstractNumId w:val="13"/>
  </w:num>
  <w:num w:numId="7">
    <w:abstractNumId w:val="9"/>
  </w:num>
  <w:num w:numId="8">
    <w:abstractNumId w:val="11"/>
  </w:num>
  <w:num w:numId="9">
    <w:abstractNumId w:val="2"/>
  </w:num>
  <w:num w:numId="10">
    <w:abstractNumId w:val="1"/>
  </w:num>
  <w:num w:numId="11">
    <w:abstractNumId w:val="4"/>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ED"/>
    <w:rsid w:val="00000007"/>
    <w:rsid w:val="00000CF3"/>
    <w:rsid w:val="00006834"/>
    <w:rsid w:val="000168E4"/>
    <w:rsid w:val="0002081D"/>
    <w:rsid w:val="00020C86"/>
    <w:rsid w:val="00021FCF"/>
    <w:rsid w:val="0002218C"/>
    <w:rsid w:val="00023116"/>
    <w:rsid w:val="000237B1"/>
    <w:rsid w:val="00025B99"/>
    <w:rsid w:val="000314F6"/>
    <w:rsid w:val="00031843"/>
    <w:rsid w:val="00037EDA"/>
    <w:rsid w:val="00040A6A"/>
    <w:rsid w:val="00041276"/>
    <w:rsid w:val="00043EAF"/>
    <w:rsid w:val="00050490"/>
    <w:rsid w:val="00056612"/>
    <w:rsid w:val="00060A3C"/>
    <w:rsid w:val="0006169A"/>
    <w:rsid w:val="000624D8"/>
    <w:rsid w:val="00063123"/>
    <w:rsid w:val="00063979"/>
    <w:rsid w:val="000652D0"/>
    <w:rsid w:val="00066E30"/>
    <w:rsid w:val="00073474"/>
    <w:rsid w:val="000831AE"/>
    <w:rsid w:val="00083CEA"/>
    <w:rsid w:val="00094FBE"/>
    <w:rsid w:val="000A260E"/>
    <w:rsid w:val="000A2D6B"/>
    <w:rsid w:val="000A30F6"/>
    <w:rsid w:val="000A48F3"/>
    <w:rsid w:val="000B1BB5"/>
    <w:rsid w:val="000B28CB"/>
    <w:rsid w:val="000B3334"/>
    <w:rsid w:val="000B41AC"/>
    <w:rsid w:val="000B49BA"/>
    <w:rsid w:val="000B5714"/>
    <w:rsid w:val="000C175D"/>
    <w:rsid w:val="000C2084"/>
    <w:rsid w:val="000C6C7B"/>
    <w:rsid w:val="000C71E2"/>
    <w:rsid w:val="000D0362"/>
    <w:rsid w:val="000D2B17"/>
    <w:rsid w:val="000D4E59"/>
    <w:rsid w:val="000D5BE3"/>
    <w:rsid w:val="000E7650"/>
    <w:rsid w:val="000E7E52"/>
    <w:rsid w:val="000F3EDE"/>
    <w:rsid w:val="000F3F49"/>
    <w:rsid w:val="000F43F2"/>
    <w:rsid w:val="001006DD"/>
    <w:rsid w:val="001019DD"/>
    <w:rsid w:val="00102275"/>
    <w:rsid w:val="001023AC"/>
    <w:rsid w:val="0010544D"/>
    <w:rsid w:val="0011312A"/>
    <w:rsid w:val="00113557"/>
    <w:rsid w:val="00114798"/>
    <w:rsid w:val="00117FA8"/>
    <w:rsid w:val="00120DDE"/>
    <w:rsid w:val="0012485D"/>
    <w:rsid w:val="0012497B"/>
    <w:rsid w:val="00127718"/>
    <w:rsid w:val="00132566"/>
    <w:rsid w:val="001325A3"/>
    <w:rsid w:val="00135D2F"/>
    <w:rsid w:val="00137864"/>
    <w:rsid w:val="00143F24"/>
    <w:rsid w:val="00144CF2"/>
    <w:rsid w:val="00145300"/>
    <w:rsid w:val="0014601C"/>
    <w:rsid w:val="00146C30"/>
    <w:rsid w:val="00147FA3"/>
    <w:rsid w:val="00156E60"/>
    <w:rsid w:val="001613A1"/>
    <w:rsid w:val="00164651"/>
    <w:rsid w:val="00165696"/>
    <w:rsid w:val="0016656D"/>
    <w:rsid w:val="00181512"/>
    <w:rsid w:val="001833C3"/>
    <w:rsid w:val="00187E70"/>
    <w:rsid w:val="001904DC"/>
    <w:rsid w:val="001949E9"/>
    <w:rsid w:val="00195183"/>
    <w:rsid w:val="001A17FB"/>
    <w:rsid w:val="001A2E26"/>
    <w:rsid w:val="001A4551"/>
    <w:rsid w:val="001A4BB3"/>
    <w:rsid w:val="001B1CDB"/>
    <w:rsid w:val="001B229E"/>
    <w:rsid w:val="001B342F"/>
    <w:rsid w:val="001B4EC3"/>
    <w:rsid w:val="001B5B3E"/>
    <w:rsid w:val="001C0F7C"/>
    <w:rsid w:val="001C3E13"/>
    <w:rsid w:val="001C42BD"/>
    <w:rsid w:val="001C4A0E"/>
    <w:rsid w:val="001C531E"/>
    <w:rsid w:val="001C5BA5"/>
    <w:rsid w:val="001C71C4"/>
    <w:rsid w:val="001D1380"/>
    <w:rsid w:val="001D19DC"/>
    <w:rsid w:val="001D44E6"/>
    <w:rsid w:val="001E0442"/>
    <w:rsid w:val="001E4E2A"/>
    <w:rsid w:val="001F1C59"/>
    <w:rsid w:val="001F7A5F"/>
    <w:rsid w:val="002019B9"/>
    <w:rsid w:val="0020675B"/>
    <w:rsid w:val="00206F95"/>
    <w:rsid w:val="00212AA1"/>
    <w:rsid w:val="0021447A"/>
    <w:rsid w:val="00215912"/>
    <w:rsid w:val="00223CE1"/>
    <w:rsid w:val="00231026"/>
    <w:rsid w:val="00233D7C"/>
    <w:rsid w:val="002358F9"/>
    <w:rsid w:val="00241531"/>
    <w:rsid w:val="00244D95"/>
    <w:rsid w:val="0024592A"/>
    <w:rsid w:val="002504FF"/>
    <w:rsid w:val="00250D9E"/>
    <w:rsid w:val="00252225"/>
    <w:rsid w:val="00263A8B"/>
    <w:rsid w:val="00264C39"/>
    <w:rsid w:val="00267D4E"/>
    <w:rsid w:val="0027341C"/>
    <w:rsid w:val="002767E3"/>
    <w:rsid w:val="00281F01"/>
    <w:rsid w:val="00282BED"/>
    <w:rsid w:val="002872A9"/>
    <w:rsid w:val="002872BF"/>
    <w:rsid w:val="0029073A"/>
    <w:rsid w:val="00290F84"/>
    <w:rsid w:val="00292EA4"/>
    <w:rsid w:val="0029435C"/>
    <w:rsid w:val="00296B79"/>
    <w:rsid w:val="00297C18"/>
    <w:rsid w:val="002A0D6D"/>
    <w:rsid w:val="002A34B0"/>
    <w:rsid w:val="002A43C7"/>
    <w:rsid w:val="002A565D"/>
    <w:rsid w:val="002B1FDF"/>
    <w:rsid w:val="002B37B6"/>
    <w:rsid w:val="002B4B87"/>
    <w:rsid w:val="002B6CB0"/>
    <w:rsid w:val="002B7295"/>
    <w:rsid w:val="002B7421"/>
    <w:rsid w:val="002C46B4"/>
    <w:rsid w:val="002C5110"/>
    <w:rsid w:val="002C69A1"/>
    <w:rsid w:val="002C7300"/>
    <w:rsid w:val="002D2762"/>
    <w:rsid w:val="002D43A7"/>
    <w:rsid w:val="002D46F4"/>
    <w:rsid w:val="002D51FF"/>
    <w:rsid w:val="002D5485"/>
    <w:rsid w:val="002D7F04"/>
    <w:rsid w:val="002E0301"/>
    <w:rsid w:val="002E15F6"/>
    <w:rsid w:val="002E431B"/>
    <w:rsid w:val="002E5689"/>
    <w:rsid w:val="002F071A"/>
    <w:rsid w:val="002F4050"/>
    <w:rsid w:val="002F479F"/>
    <w:rsid w:val="00301F50"/>
    <w:rsid w:val="0030498B"/>
    <w:rsid w:val="00310B58"/>
    <w:rsid w:val="00311563"/>
    <w:rsid w:val="003116E0"/>
    <w:rsid w:val="00314E21"/>
    <w:rsid w:val="00324B3E"/>
    <w:rsid w:val="003252AB"/>
    <w:rsid w:val="003307C0"/>
    <w:rsid w:val="0033268A"/>
    <w:rsid w:val="003339B3"/>
    <w:rsid w:val="00344041"/>
    <w:rsid w:val="003451B6"/>
    <w:rsid w:val="003528C8"/>
    <w:rsid w:val="00355A2F"/>
    <w:rsid w:val="00357DC8"/>
    <w:rsid w:val="003671A9"/>
    <w:rsid w:val="003678D8"/>
    <w:rsid w:val="003718A8"/>
    <w:rsid w:val="0037783C"/>
    <w:rsid w:val="003877E6"/>
    <w:rsid w:val="003901EB"/>
    <w:rsid w:val="0039027B"/>
    <w:rsid w:val="00393169"/>
    <w:rsid w:val="0039330A"/>
    <w:rsid w:val="00394EB1"/>
    <w:rsid w:val="003951FD"/>
    <w:rsid w:val="00397BF1"/>
    <w:rsid w:val="003A493A"/>
    <w:rsid w:val="003B62F9"/>
    <w:rsid w:val="003B7E67"/>
    <w:rsid w:val="003C0731"/>
    <w:rsid w:val="003C0E6B"/>
    <w:rsid w:val="003C28C7"/>
    <w:rsid w:val="003C5869"/>
    <w:rsid w:val="003D1499"/>
    <w:rsid w:val="003D552A"/>
    <w:rsid w:val="003E0CC8"/>
    <w:rsid w:val="003E7088"/>
    <w:rsid w:val="003F2FA5"/>
    <w:rsid w:val="003F4ADD"/>
    <w:rsid w:val="003F4FB1"/>
    <w:rsid w:val="0040458B"/>
    <w:rsid w:val="0040797A"/>
    <w:rsid w:val="00410704"/>
    <w:rsid w:val="004113D0"/>
    <w:rsid w:val="0041261D"/>
    <w:rsid w:val="004140BD"/>
    <w:rsid w:val="0042392F"/>
    <w:rsid w:val="00423D45"/>
    <w:rsid w:val="0042467C"/>
    <w:rsid w:val="0043580F"/>
    <w:rsid w:val="00442CE9"/>
    <w:rsid w:val="00442D7D"/>
    <w:rsid w:val="00443D55"/>
    <w:rsid w:val="00443EB1"/>
    <w:rsid w:val="00446165"/>
    <w:rsid w:val="00446821"/>
    <w:rsid w:val="00446A7A"/>
    <w:rsid w:val="0044711D"/>
    <w:rsid w:val="00447B42"/>
    <w:rsid w:val="0045063E"/>
    <w:rsid w:val="00457904"/>
    <w:rsid w:val="00461457"/>
    <w:rsid w:val="00462959"/>
    <w:rsid w:val="00465943"/>
    <w:rsid w:val="00466ED1"/>
    <w:rsid w:val="00467BFD"/>
    <w:rsid w:val="00471E11"/>
    <w:rsid w:val="004734C5"/>
    <w:rsid w:val="00473BDA"/>
    <w:rsid w:val="00474285"/>
    <w:rsid w:val="00482880"/>
    <w:rsid w:val="004845FA"/>
    <w:rsid w:val="004864FA"/>
    <w:rsid w:val="004923F8"/>
    <w:rsid w:val="00496831"/>
    <w:rsid w:val="004A34AD"/>
    <w:rsid w:val="004A5616"/>
    <w:rsid w:val="004A5B22"/>
    <w:rsid w:val="004A7D80"/>
    <w:rsid w:val="004B0204"/>
    <w:rsid w:val="004B79D4"/>
    <w:rsid w:val="004C0692"/>
    <w:rsid w:val="004C3F29"/>
    <w:rsid w:val="004C48D4"/>
    <w:rsid w:val="004C51DF"/>
    <w:rsid w:val="004C6803"/>
    <w:rsid w:val="004D0BD5"/>
    <w:rsid w:val="004D0FC3"/>
    <w:rsid w:val="004D7ED5"/>
    <w:rsid w:val="004E1789"/>
    <w:rsid w:val="004E4935"/>
    <w:rsid w:val="004E5C50"/>
    <w:rsid w:val="004F306C"/>
    <w:rsid w:val="00500AC2"/>
    <w:rsid w:val="005120DD"/>
    <w:rsid w:val="0051255F"/>
    <w:rsid w:val="00513025"/>
    <w:rsid w:val="005175C8"/>
    <w:rsid w:val="00517ACC"/>
    <w:rsid w:val="00522590"/>
    <w:rsid w:val="00525FAE"/>
    <w:rsid w:val="005264B0"/>
    <w:rsid w:val="00526852"/>
    <w:rsid w:val="00531E77"/>
    <w:rsid w:val="00534B8D"/>
    <w:rsid w:val="00535FF5"/>
    <w:rsid w:val="0053707D"/>
    <w:rsid w:val="00537212"/>
    <w:rsid w:val="00542708"/>
    <w:rsid w:val="005452E1"/>
    <w:rsid w:val="005541B8"/>
    <w:rsid w:val="00556E32"/>
    <w:rsid w:val="00567937"/>
    <w:rsid w:val="00572926"/>
    <w:rsid w:val="00573189"/>
    <w:rsid w:val="00574EDE"/>
    <w:rsid w:val="00576A61"/>
    <w:rsid w:val="005770CA"/>
    <w:rsid w:val="005776E4"/>
    <w:rsid w:val="00580224"/>
    <w:rsid w:val="005817DC"/>
    <w:rsid w:val="00582477"/>
    <w:rsid w:val="005835E6"/>
    <w:rsid w:val="00585153"/>
    <w:rsid w:val="00595B91"/>
    <w:rsid w:val="00596D63"/>
    <w:rsid w:val="00597DA6"/>
    <w:rsid w:val="005A0591"/>
    <w:rsid w:val="005A0DE1"/>
    <w:rsid w:val="005A4732"/>
    <w:rsid w:val="005A7E9E"/>
    <w:rsid w:val="005B78FC"/>
    <w:rsid w:val="005C383B"/>
    <w:rsid w:val="005C6356"/>
    <w:rsid w:val="005C73FD"/>
    <w:rsid w:val="005D3BB6"/>
    <w:rsid w:val="005D7B96"/>
    <w:rsid w:val="005E170E"/>
    <w:rsid w:val="005E3F0C"/>
    <w:rsid w:val="005F0641"/>
    <w:rsid w:val="005F0BDC"/>
    <w:rsid w:val="00607B5E"/>
    <w:rsid w:val="00607EAC"/>
    <w:rsid w:val="00610E9E"/>
    <w:rsid w:val="006124E4"/>
    <w:rsid w:val="006139C4"/>
    <w:rsid w:val="00617D60"/>
    <w:rsid w:val="00621392"/>
    <w:rsid w:val="006238F0"/>
    <w:rsid w:val="00624FEA"/>
    <w:rsid w:val="00630309"/>
    <w:rsid w:val="00630AE5"/>
    <w:rsid w:val="00631825"/>
    <w:rsid w:val="006341F5"/>
    <w:rsid w:val="0064068B"/>
    <w:rsid w:val="00642AC9"/>
    <w:rsid w:val="00643AA4"/>
    <w:rsid w:val="00644A4A"/>
    <w:rsid w:val="00650D2D"/>
    <w:rsid w:val="006550F8"/>
    <w:rsid w:val="006579BA"/>
    <w:rsid w:val="00670385"/>
    <w:rsid w:val="00672908"/>
    <w:rsid w:val="006807F3"/>
    <w:rsid w:val="00680947"/>
    <w:rsid w:val="00682C6E"/>
    <w:rsid w:val="006831CD"/>
    <w:rsid w:val="00694C9C"/>
    <w:rsid w:val="00696F2A"/>
    <w:rsid w:val="006A1358"/>
    <w:rsid w:val="006A2E06"/>
    <w:rsid w:val="006A3609"/>
    <w:rsid w:val="006A7497"/>
    <w:rsid w:val="006B4358"/>
    <w:rsid w:val="006C60D6"/>
    <w:rsid w:val="006C7E78"/>
    <w:rsid w:val="006D14E3"/>
    <w:rsid w:val="006D3E0A"/>
    <w:rsid w:val="006D5589"/>
    <w:rsid w:val="006D66A3"/>
    <w:rsid w:val="006E57A6"/>
    <w:rsid w:val="006F0A12"/>
    <w:rsid w:val="006F1E30"/>
    <w:rsid w:val="006F261C"/>
    <w:rsid w:val="006F727B"/>
    <w:rsid w:val="00701651"/>
    <w:rsid w:val="007017BD"/>
    <w:rsid w:val="00705C96"/>
    <w:rsid w:val="007134C7"/>
    <w:rsid w:val="00717007"/>
    <w:rsid w:val="007203B2"/>
    <w:rsid w:val="007249F2"/>
    <w:rsid w:val="0072543D"/>
    <w:rsid w:val="00730148"/>
    <w:rsid w:val="00730A9D"/>
    <w:rsid w:val="0073159B"/>
    <w:rsid w:val="00733BBE"/>
    <w:rsid w:val="00733E73"/>
    <w:rsid w:val="007368AD"/>
    <w:rsid w:val="007410A4"/>
    <w:rsid w:val="00741211"/>
    <w:rsid w:val="007412DB"/>
    <w:rsid w:val="0074690E"/>
    <w:rsid w:val="007508B5"/>
    <w:rsid w:val="00751B62"/>
    <w:rsid w:val="007525A2"/>
    <w:rsid w:val="00757ECD"/>
    <w:rsid w:val="007615BD"/>
    <w:rsid w:val="00761A33"/>
    <w:rsid w:val="00762558"/>
    <w:rsid w:val="00775840"/>
    <w:rsid w:val="00784A31"/>
    <w:rsid w:val="00784EAB"/>
    <w:rsid w:val="007858DE"/>
    <w:rsid w:val="00793FC7"/>
    <w:rsid w:val="00797034"/>
    <w:rsid w:val="007A1629"/>
    <w:rsid w:val="007A467F"/>
    <w:rsid w:val="007A4AFB"/>
    <w:rsid w:val="007A6509"/>
    <w:rsid w:val="007B0EEB"/>
    <w:rsid w:val="007B1DCF"/>
    <w:rsid w:val="007B6C88"/>
    <w:rsid w:val="007B7302"/>
    <w:rsid w:val="007C108F"/>
    <w:rsid w:val="007C112F"/>
    <w:rsid w:val="007C3585"/>
    <w:rsid w:val="007C3C78"/>
    <w:rsid w:val="007C5DDF"/>
    <w:rsid w:val="007C6EA2"/>
    <w:rsid w:val="007D4615"/>
    <w:rsid w:val="007E2AC4"/>
    <w:rsid w:val="007E525A"/>
    <w:rsid w:val="007E7713"/>
    <w:rsid w:val="007F1363"/>
    <w:rsid w:val="007F42ED"/>
    <w:rsid w:val="007F6492"/>
    <w:rsid w:val="0080720C"/>
    <w:rsid w:val="008175C8"/>
    <w:rsid w:val="008238C7"/>
    <w:rsid w:val="008242CD"/>
    <w:rsid w:val="008252BA"/>
    <w:rsid w:val="00825384"/>
    <w:rsid w:val="00831D19"/>
    <w:rsid w:val="008346CA"/>
    <w:rsid w:val="00834D8E"/>
    <w:rsid w:val="00835E30"/>
    <w:rsid w:val="008368B7"/>
    <w:rsid w:val="00837934"/>
    <w:rsid w:val="00840216"/>
    <w:rsid w:val="00843772"/>
    <w:rsid w:val="0084644A"/>
    <w:rsid w:val="00852564"/>
    <w:rsid w:val="00861037"/>
    <w:rsid w:val="00863694"/>
    <w:rsid w:val="00864E61"/>
    <w:rsid w:val="008660E5"/>
    <w:rsid w:val="00866FC1"/>
    <w:rsid w:val="0087005B"/>
    <w:rsid w:val="00870206"/>
    <w:rsid w:val="00870D66"/>
    <w:rsid w:val="00872764"/>
    <w:rsid w:val="00875671"/>
    <w:rsid w:val="008764C7"/>
    <w:rsid w:val="00880DEA"/>
    <w:rsid w:val="00882675"/>
    <w:rsid w:val="008919D6"/>
    <w:rsid w:val="00894CC1"/>
    <w:rsid w:val="008A50C8"/>
    <w:rsid w:val="008A5475"/>
    <w:rsid w:val="008A61E5"/>
    <w:rsid w:val="008B0A60"/>
    <w:rsid w:val="008B56EB"/>
    <w:rsid w:val="008B651C"/>
    <w:rsid w:val="008C4813"/>
    <w:rsid w:val="008C7502"/>
    <w:rsid w:val="008C7949"/>
    <w:rsid w:val="008D0C2E"/>
    <w:rsid w:val="008D2982"/>
    <w:rsid w:val="008D4150"/>
    <w:rsid w:val="008D453C"/>
    <w:rsid w:val="008E30AF"/>
    <w:rsid w:val="008F1C17"/>
    <w:rsid w:val="008F35F3"/>
    <w:rsid w:val="008F3DB1"/>
    <w:rsid w:val="008F3DCB"/>
    <w:rsid w:val="008F6A81"/>
    <w:rsid w:val="0090391C"/>
    <w:rsid w:val="00904F18"/>
    <w:rsid w:val="009170A7"/>
    <w:rsid w:val="009170E5"/>
    <w:rsid w:val="00923F97"/>
    <w:rsid w:val="00925CFC"/>
    <w:rsid w:val="00932646"/>
    <w:rsid w:val="00932E0C"/>
    <w:rsid w:val="009351AE"/>
    <w:rsid w:val="0094587E"/>
    <w:rsid w:val="00946863"/>
    <w:rsid w:val="00951A9A"/>
    <w:rsid w:val="0095334E"/>
    <w:rsid w:val="009536EB"/>
    <w:rsid w:val="009567B6"/>
    <w:rsid w:val="00956979"/>
    <w:rsid w:val="00965A31"/>
    <w:rsid w:val="009661BD"/>
    <w:rsid w:val="00971929"/>
    <w:rsid w:val="009726D2"/>
    <w:rsid w:val="00975082"/>
    <w:rsid w:val="009757C7"/>
    <w:rsid w:val="00980BB6"/>
    <w:rsid w:val="00981AB5"/>
    <w:rsid w:val="0098329C"/>
    <w:rsid w:val="009857AA"/>
    <w:rsid w:val="00987237"/>
    <w:rsid w:val="00987B69"/>
    <w:rsid w:val="00995371"/>
    <w:rsid w:val="009A2742"/>
    <w:rsid w:val="009A7EFF"/>
    <w:rsid w:val="009B1431"/>
    <w:rsid w:val="009B2CC6"/>
    <w:rsid w:val="009B2FFF"/>
    <w:rsid w:val="009B3EB2"/>
    <w:rsid w:val="009B75C3"/>
    <w:rsid w:val="009B7910"/>
    <w:rsid w:val="009C252D"/>
    <w:rsid w:val="009C3499"/>
    <w:rsid w:val="009C3E56"/>
    <w:rsid w:val="009C40AD"/>
    <w:rsid w:val="009C76E8"/>
    <w:rsid w:val="009C78C3"/>
    <w:rsid w:val="009D048E"/>
    <w:rsid w:val="009D434F"/>
    <w:rsid w:val="009D501D"/>
    <w:rsid w:val="009E32A7"/>
    <w:rsid w:val="009E47F0"/>
    <w:rsid w:val="00A00468"/>
    <w:rsid w:val="00A01451"/>
    <w:rsid w:val="00A10128"/>
    <w:rsid w:val="00A104A7"/>
    <w:rsid w:val="00A13D48"/>
    <w:rsid w:val="00A155E9"/>
    <w:rsid w:val="00A1758C"/>
    <w:rsid w:val="00A205A6"/>
    <w:rsid w:val="00A235C2"/>
    <w:rsid w:val="00A24807"/>
    <w:rsid w:val="00A24EFF"/>
    <w:rsid w:val="00A26D7E"/>
    <w:rsid w:val="00A31A9A"/>
    <w:rsid w:val="00A3328E"/>
    <w:rsid w:val="00A347C9"/>
    <w:rsid w:val="00A34C2D"/>
    <w:rsid w:val="00A40643"/>
    <w:rsid w:val="00A428F9"/>
    <w:rsid w:val="00A4405D"/>
    <w:rsid w:val="00A46006"/>
    <w:rsid w:val="00A4719A"/>
    <w:rsid w:val="00A5115B"/>
    <w:rsid w:val="00A53375"/>
    <w:rsid w:val="00A54110"/>
    <w:rsid w:val="00A55F68"/>
    <w:rsid w:val="00A56A01"/>
    <w:rsid w:val="00A6036E"/>
    <w:rsid w:val="00A61F50"/>
    <w:rsid w:val="00A64395"/>
    <w:rsid w:val="00A673DE"/>
    <w:rsid w:val="00A72609"/>
    <w:rsid w:val="00A72F01"/>
    <w:rsid w:val="00A7528D"/>
    <w:rsid w:val="00A859DB"/>
    <w:rsid w:val="00A866FD"/>
    <w:rsid w:val="00A94A26"/>
    <w:rsid w:val="00A94F57"/>
    <w:rsid w:val="00A97ED1"/>
    <w:rsid w:val="00AA2015"/>
    <w:rsid w:val="00AA58A0"/>
    <w:rsid w:val="00AB2041"/>
    <w:rsid w:val="00AB2D39"/>
    <w:rsid w:val="00AB4743"/>
    <w:rsid w:val="00AB5BC6"/>
    <w:rsid w:val="00AC4CBA"/>
    <w:rsid w:val="00AC534F"/>
    <w:rsid w:val="00AC70EE"/>
    <w:rsid w:val="00AD09CB"/>
    <w:rsid w:val="00AD236A"/>
    <w:rsid w:val="00AD327A"/>
    <w:rsid w:val="00AD3B51"/>
    <w:rsid w:val="00AD4744"/>
    <w:rsid w:val="00AD57F6"/>
    <w:rsid w:val="00AD5F56"/>
    <w:rsid w:val="00AE1466"/>
    <w:rsid w:val="00AE3B17"/>
    <w:rsid w:val="00AE4CB2"/>
    <w:rsid w:val="00AE53D2"/>
    <w:rsid w:val="00AE56EF"/>
    <w:rsid w:val="00AE79F6"/>
    <w:rsid w:val="00AF4B72"/>
    <w:rsid w:val="00AF50A2"/>
    <w:rsid w:val="00B03003"/>
    <w:rsid w:val="00B114EC"/>
    <w:rsid w:val="00B1218F"/>
    <w:rsid w:val="00B13DB3"/>
    <w:rsid w:val="00B223DD"/>
    <w:rsid w:val="00B239DB"/>
    <w:rsid w:val="00B258C2"/>
    <w:rsid w:val="00B3009F"/>
    <w:rsid w:val="00B30461"/>
    <w:rsid w:val="00B32163"/>
    <w:rsid w:val="00B3275F"/>
    <w:rsid w:val="00B3612F"/>
    <w:rsid w:val="00B3769D"/>
    <w:rsid w:val="00B41009"/>
    <w:rsid w:val="00B41B0E"/>
    <w:rsid w:val="00B46094"/>
    <w:rsid w:val="00B474A8"/>
    <w:rsid w:val="00B5117E"/>
    <w:rsid w:val="00B51194"/>
    <w:rsid w:val="00B512A7"/>
    <w:rsid w:val="00B537B4"/>
    <w:rsid w:val="00B579BD"/>
    <w:rsid w:val="00B73F63"/>
    <w:rsid w:val="00B7588C"/>
    <w:rsid w:val="00B7776E"/>
    <w:rsid w:val="00B77A9A"/>
    <w:rsid w:val="00B77BE6"/>
    <w:rsid w:val="00B808B6"/>
    <w:rsid w:val="00B813AF"/>
    <w:rsid w:val="00B81B7A"/>
    <w:rsid w:val="00B82412"/>
    <w:rsid w:val="00B82B16"/>
    <w:rsid w:val="00B871B6"/>
    <w:rsid w:val="00B875FF"/>
    <w:rsid w:val="00B876D1"/>
    <w:rsid w:val="00B942E3"/>
    <w:rsid w:val="00B95A00"/>
    <w:rsid w:val="00B96E50"/>
    <w:rsid w:val="00B96F88"/>
    <w:rsid w:val="00BA0E90"/>
    <w:rsid w:val="00BA3ED9"/>
    <w:rsid w:val="00BA5579"/>
    <w:rsid w:val="00BA63CA"/>
    <w:rsid w:val="00BA676B"/>
    <w:rsid w:val="00BA6B5B"/>
    <w:rsid w:val="00BB22C3"/>
    <w:rsid w:val="00BB4064"/>
    <w:rsid w:val="00BC37D1"/>
    <w:rsid w:val="00BC3A7A"/>
    <w:rsid w:val="00BC7D09"/>
    <w:rsid w:val="00BD0BF2"/>
    <w:rsid w:val="00BD4273"/>
    <w:rsid w:val="00BD7DB9"/>
    <w:rsid w:val="00BE2268"/>
    <w:rsid w:val="00BE2BE4"/>
    <w:rsid w:val="00BE68E6"/>
    <w:rsid w:val="00BF7174"/>
    <w:rsid w:val="00C023AF"/>
    <w:rsid w:val="00C023C9"/>
    <w:rsid w:val="00C03622"/>
    <w:rsid w:val="00C117A2"/>
    <w:rsid w:val="00C118ED"/>
    <w:rsid w:val="00C13843"/>
    <w:rsid w:val="00C23F4D"/>
    <w:rsid w:val="00C25244"/>
    <w:rsid w:val="00C27278"/>
    <w:rsid w:val="00C31DB5"/>
    <w:rsid w:val="00C329AB"/>
    <w:rsid w:val="00C352A5"/>
    <w:rsid w:val="00C426FC"/>
    <w:rsid w:val="00C42A70"/>
    <w:rsid w:val="00C44D8E"/>
    <w:rsid w:val="00C52437"/>
    <w:rsid w:val="00C52A2B"/>
    <w:rsid w:val="00C57A1E"/>
    <w:rsid w:val="00C60455"/>
    <w:rsid w:val="00C61B95"/>
    <w:rsid w:val="00C61DD4"/>
    <w:rsid w:val="00C640CA"/>
    <w:rsid w:val="00C6433E"/>
    <w:rsid w:val="00C6589F"/>
    <w:rsid w:val="00C678F5"/>
    <w:rsid w:val="00C67DD8"/>
    <w:rsid w:val="00C70BBA"/>
    <w:rsid w:val="00C7167C"/>
    <w:rsid w:val="00C716B8"/>
    <w:rsid w:val="00C758F3"/>
    <w:rsid w:val="00C7734C"/>
    <w:rsid w:val="00C806D6"/>
    <w:rsid w:val="00C839D6"/>
    <w:rsid w:val="00C85F26"/>
    <w:rsid w:val="00C9290D"/>
    <w:rsid w:val="00C935F6"/>
    <w:rsid w:val="00C948DE"/>
    <w:rsid w:val="00CA099B"/>
    <w:rsid w:val="00CA55D0"/>
    <w:rsid w:val="00CA6A8E"/>
    <w:rsid w:val="00CB0637"/>
    <w:rsid w:val="00CB0A2B"/>
    <w:rsid w:val="00CB3C5D"/>
    <w:rsid w:val="00CB439A"/>
    <w:rsid w:val="00CC303D"/>
    <w:rsid w:val="00CC3EEF"/>
    <w:rsid w:val="00CC67E2"/>
    <w:rsid w:val="00CC6891"/>
    <w:rsid w:val="00CC6F19"/>
    <w:rsid w:val="00CC754C"/>
    <w:rsid w:val="00CD178F"/>
    <w:rsid w:val="00CD1F07"/>
    <w:rsid w:val="00CD5564"/>
    <w:rsid w:val="00CD6AF7"/>
    <w:rsid w:val="00CD756A"/>
    <w:rsid w:val="00CE0393"/>
    <w:rsid w:val="00CE1426"/>
    <w:rsid w:val="00CE368B"/>
    <w:rsid w:val="00CE3CA0"/>
    <w:rsid w:val="00CE6187"/>
    <w:rsid w:val="00CE7C4A"/>
    <w:rsid w:val="00CF0FFE"/>
    <w:rsid w:val="00CF563E"/>
    <w:rsid w:val="00D01A51"/>
    <w:rsid w:val="00D065D8"/>
    <w:rsid w:val="00D1089B"/>
    <w:rsid w:val="00D12E9B"/>
    <w:rsid w:val="00D16EEC"/>
    <w:rsid w:val="00D2446E"/>
    <w:rsid w:val="00D24BD6"/>
    <w:rsid w:val="00D25D01"/>
    <w:rsid w:val="00D27E6A"/>
    <w:rsid w:val="00D32C1F"/>
    <w:rsid w:val="00D336DC"/>
    <w:rsid w:val="00D33ADE"/>
    <w:rsid w:val="00D3486A"/>
    <w:rsid w:val="00D410FA"/>
    <w:rsid w:val="00D47BB9"/>
    <w:rsid w:val="00D526D0"/>
    <w:rsid w:val="00D52DB9"/>
    <w:rsid w:val="00D5408E"/>
    <w:rsid w:val="00D54E54"/>
    <w:rsid w:val="00D55E92"/>
    <w:rsid w:val="00D56047"/>
    <w:rsid w:val="00D5616D"/>
    <w:rsid w:val="00D613E6"/>
    <w:rsid w:val="00D636F3"/>
    <w:rsid w:val="00D63D03"/>
    <w:rsid w:val="00D71999"/>
    <w:rsid w:val="00D73E58"/>
    <w:rsid w:val="00D80ACC"/>
    <w:rsid w:val="00D843D1"/>
    <w:rsid w:val="00D90429"/>
    <w:rsid w:val="00D9233A"/>
    <w:rsid w:val="00D944ED"/>
    <w:rsid w:val="00D96AC4"/>
    <w:rsid w:val="00DA1B14"/>
    <w:rsid w:val="00DA2213"/>
    <w:rsid w:val="00DA3196"/>
    <w:rsid w:val="00DA3A87"/>
    <w:rsid w:val="00DA62F3"/>
    <w:rsid w:val="00DB0C7B"/>
    <w:rsid w:val="00DB1B7D"/>
    <w:rsid w:val="00DB57C1"/>
    <w:rsid w:val="00DC0E72"/>
    <w:rsid w:val="00DC4045"/>
    <w:rsid w:val="00DD4666"/>
    <w:rsid w:val="00DD4FEE"/>
    <w:rsid w:val="00DE3935"/>
    <w:rsid w:val="00DE5269"/>
    <w:rsid w:val="00DF45F2"/>
    <w:rsid w:val="00E003BB"/>
    <w:rsid w:val="00E007D9"/>
    <w:rsid w:val="00E05B5D"/>
    <w:rsid w:val="00E11BC8"/>
    <w:rsid w:val="00E14C9F"/>
    <w:rsid w:val="00E159FF"/>
    <w:rsid w:val="00E3178B"/>
    <w:rsid w:val="00E33D26"/>
    <w:rsid w:val="00E35DC7"/>
    <w:rsid w:val="00E424F9"/>
    <w:rsid w:val="00E451E7"/>
    <w:rsid w:val="00E45624"/>
    <w:rsid w:val="00E45924"/>
    <w:rsid w:val="00E478CB"/>
    <w:rsid w:val="00E50636"/>
    <w:rsid w:val="00E50899"/>
    <w:rsid w:val="00E51A5A"/>
    <w:rsid w:val="00E51C4B"/>
    <w:rsid w:val="00E5335D"/>
    <w:rsid w:val="00E5613B"/>
    <w:rsid w:val="00E57CA4"/>
    <w:rsid w:val="00E6135A"/>
    <w:rsid w:val="00E72D6B"/>
    <w:rsid w:val="00E74F0F"/>
    <w:rsid w:val="00E76467"/>
    <w:rsid w:val="00E800BC"/>
    <w:rsid w:val="00E804DE"/>
    <w:rsid w:val="00E82ECE"/>
    <w:rsid w:val="00E9052E"/>
    <w:rsid w:val="00E91A45"/>
    <w:rsid w:val="00E91A8C"/>
    <w:rsid w:val="00EA1318"/>
    <w:rsid w:val="00EA4EC0"/>
    <w:rsid w:val="00EA56EE"/>
    <w:rsid w:val="00EA6B97"/>
    <w:rsid w:val="00EB144F"/>
    <w:rsid w:val="00EB22D3"/>
    <w:rsid w:val="00EB4134"/>
    <w:rsid w:val="00EB5F58"/>
    <w:rsid w:val="00EC1207"/>
    <w:rsid w:val="00EC4047"/>
    <w:rsid w:val="00EE05E4"/>
    <w:rsid w:val="00EE0FE6"/>
    <w:rsid w:val="00EE2A23"/>
    <w:rsid w:val="00EE3CB4"/>
    <w:rsid w:val="00EE4BF2"/>
    <w:rsid w:val="00EE69FD"/>
    <w:rsid w:val="00EE793F"/>
    <w:rsid w:val="00EF24C8"/>
    <w:rsid w:val="00EF2B17"/>
    <w:rsid w:val="00EF4874"/>
    <w:rsid w:val="00EF55B2"/>
    <w:rsid w:val="00EF6060"/>
    <w:rsid w:val="00EF6779"/>
    <w:rsid w:val="00EF6A30"/>
    <w:rsid w:val="00F016F5"/>
    <w:rsid w:val="00F04388"/>
    <w:rsid w:val="00F0521A"/>
    <w:rsid w:val="00F05F8B"/>
    <w:rsid w:val="00F101AB"/>
    <w:rsid w:val="00F113A9"/>
    <w:rsid w:val="00F138B3"/>
    <w:rsid w:val="00F14B29"/>
    <w:rsid w:val="00F16FA8"/>
    <w:rsid w:val="00F20D57"/>
    <w:rsid w:val="00F21D97"/>
    <w:rsid w:val="00F22314"/>
    <w:rsid w:val="00F360F0"/>
    <w:rsid w:val="00F462FF"/>
    <w:rsid w:val="00F51084"/>
    <w:rsid w:val="00F55B77"/>
    <w:rsid w:val="00F63654"/>
    <w:rsid w:val="00F669C7"/>
    <w:rsid w:val="00F70F50"/>
    <w:rsid w:val="00F71688"/>
    <w:rsid w:val="00F74112"/>
    <w:rsid w:val="00F80488"/>
    <w:rsid w:val="00F819B9"/>
    <w:rsid w:val="00F845A6"/>
    <w:rsid w:val="00F8528B"/>
    <w:rsid w:val="00F85AA1"/>
    <w:rsid w:val="00F86D7A"/>
    <w:rsid w:val="00F96A73"/>
    <w:rsid w:val="00FA1F7A"/>
    <w:rsid w:val="00FA3399"/>
    <w:rsid w:val="00FA4437"/>
    <w:rsid w:val="00FB06F6"/>
    <w:rsid w:val="00FB4533"/>
    <w:rsid w:val="00FB4709"/>
    <w:rsid w:val="00FC359A"/>
    <w:rsid w:val="00FC71B5"/>
    <w:rsid w:val="00FD13AB"/>
    <w:rsid w:val="00FD3123"/>
    <w:rsid w:val="00FD3490"/>
    <w:rsid w:val="00FD57E7"/>
    <w:rsid w:val="00FD72DF"/>
    <w:rsid w:val="00FF0E84"/>
    <w:rsid w:val="00FF1F3C"/>
    <w:rsid w:val="00FF25C3"/>
    <w:rsid w:val="382E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47E0"/>
  <w15:docId w15:val="{88C97D81-1970-417E-9B42-A1720E95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D122FE68-5655-4F92-8F86-F836BA5B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Gratton</dc:creator>
  <cp:lastModifiedBy>Robert Gratton</cp:lastModifiedBy>
  <cp:revision>2</cp:revision>
  <cp:lastPrinted>2018-04-14T12:29:00Z</cp:lastPrinted>
  <dcterms:created xsi:type="dcterms:W3CDTF">2018-12-08T13:17:00Z</dcterms:created>
  <dcterms:modified xsi:type="dcterms:W3CDTF">2018-12-08T13:17:00Z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